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CD" w:rsidRDefault="00E45AAE" w:rsidP="00E45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хороводных игр</w:t>
      </w:r>
      <w:r w:rsidR="00DD03CD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45AAE" w:rsidTr="00E45AAE"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9F0" w:rsidRPr="009F59F0" w:rsidRDefault="009F59F0" w:rsidP="009F59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«Тишина»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 xml:space="preserve">Цели: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бучение детей умению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в соответствии со словами; воспитание дисциплинированности.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Содержание: </w:t>
            </w:r>
            <w:proofErr w:type="gramStart"/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9F59F0">
              <w:rPr>
                <w:rFonts w:ascii="Times New Roman" w:hAnsi="Times New Roman" w:cs="Times New Roman"/>
                <w:sz w:val="24"/>
                <w:szCs w:val="24"/>
              </w:rPr>
              <w:t xml:space="preserve"> идут по кругу со словами: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«Тишина у пруда,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Не колышется вода,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Не шумят камыши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Засыпайте малыши».</w:t>
            </w:r>
          </w:p>
          <w:p w:rsidR="009F59F0" w:rsidRPr="009F59F0" w:rsidRDefault="009F59F0" w:rsidP="009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F0">
              <w:rPr>
                <w:rFonts w:ascii="Times New Roman" w:hAnsi="Times New Roman" w:cs="Times New Roman"/>
                <w:sz w:val="24"/>
                <w:szCs w:val="24"/>
              </w:rPr>
              <w:t>По окончании слов дети останавливаются, приседают и опускают голову. В таком положении находятся 10 секунд. Кто пошевелился, выходит из игры. Игра повторяется, пока не остается один ребенок - победитель.</w:t>
            </w:r>
          </w:p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CC0" w:rsidRPr="00D54CC0" w:rsidRDefault="00D54CC0" w:rsidP="00D5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Ходит Ваня»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стоять в кругу, подпевать песни, воспитывать </w:t>
            </w:r>
            <w:proofErr w:type="gramStart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ходит Ваня</w:t>
            </w:r>
            <w:proofErr w:type="gramStart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одит Ваня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ищет Ваня, ищет Ваня,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 для себя дружочка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 Нашел Ваня. Нашел Ваня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 для себя дружочка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 xml:space="preserve"> 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</w:t>
            </w:r>
            <w:proofErr w:type="gramStart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proofErr w:type="gramEnd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 xml:space="preserve"> они танцую, а остальные дети хлопают в ладоши. Затем воспитатель </w:t>
            </w:r>
            <w:proofErr w:type="gramStart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меняет ведущего игра продолжается</w:t>
            </w:r>
            <w:proofErr w:type="gramEnd"/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CC0" w:rsidRPr="00D54CC0" w:rsidRDefault="00D54CC0" w:rsidP="00D5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AE" w:rsidTr="00E45AAE"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A76" w:rsidRPr="009F6A76" w:rsidRDefault="009F6A76" w:rsidP="009F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«Флажок»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:</w:t>
            </w: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стоять в кругу и выполнять действия</w:t>
            </w:r>
            <w:proofErr w:type="gramStart"/>
            <w:r w:rsidRPr="009F6A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A76">
              <w:rPr>
                <w:rFonts w:ascii="Times New Roman" w:hAnsi="Times New Roman" w:cs="Times New Roman"/>
                <w:sz w:val="24"/>
                <w:szCs w:val="24"/>
              </w:rPr>
              <w:t xml:space="preserve"> подпевать песенку.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Слова: - дети встали в кружок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              увидали флажок,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               Кому дать, кому дать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               Кому флаг передать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               выйди, Саша в кружок,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               Возьми Саша флажок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>Движения:</w:t>
            </w:r>
          </w:p>
          <w:p w:rsidR="009F6A76" w:rsidRPr="009F6A76" w:rsidRDefault="009F6A76" w:rsidP="009F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76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кругу, в середине круга лежит флажок. Воспитатель с детьми идет по кругу и произносит текс. Выходит ребенок по тексту, </w:t>
            </w:r>
            <w:r w:rsidRPr="009F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поднимает флажок, затем, машет им и кладет  на место. Затем игра продолжается </w:t>
            </w:r>
          </w:p>
          <w:p w:rsidR="00E45AAE" w:rsidRPr="00E45AAE" w:rsidRDefault="00E45AAE" w:rsidP="00E45AAE"/>
        </w:tc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4DC" w:rsidRPr="00D714DC" w:rsidRDefault="00D714DC" w:rsidP="00D714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Пузырь»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:</w:t>
            </w: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стоять в кругу и выполнять действия, подпевать песенку</w:t>
            </w:r>
            <w:proofErr w:type="gram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согласовании приседания со словами и проговаривании слов – раздувайся пузырь, звука </w:t>
            </w:r>
            <w:proofErr w:type="spell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Раздувайся пузырь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раздувайся большой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Оставайся такой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Да не лопайся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он летел, летел, летел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Да за веточку задел</w:t>
            </w:r>
          </w:p>
          <w:p w:rsidR="00D714DC" w:rsidRPr="00D714DC" w:rsidRDefault="00D714DC" w:rsidP="00D7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. лопнул пузырь</w:t>
            </w:r>
          </w:p>
          <w:p w:rsidR="00D714DC" w:rsidRPr="00F07636" w:rsidRDefault="00D714DC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Дети и воспитатель становятся в круг. Воспитатель, и дети ходят по </w:t>
            </w:r>
            <w:r w:rsidRPr="00D7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 и приговаривают слова, до тех пор пока не скажут «Лопнул пузырь»</w:t>
            </w:r>
            <w:proofErr w:type="gram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 xml:space="preserve">Тогда они опускают руки и присаживаются, произнося при этом звук </w:t>
            </w:r>
            <w:proofErr w:type="spellStart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D7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AE" w:rsidTr="00E45AAE"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6DC" w:rsidRDefault="00BD16DC" w:rsidP="00BD16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7636" w:rsidRPr="00F07636" w:rsidRDefault="00F07636" w:rsidP="00F076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«Зайка»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Учить двигаться по кругу</w:t>
            </w:r>
            <w:proofErr w:type="gramStart"/>
            <w:r w:rsidRPr="00F076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7636">
              <w:rPr>
                <w:rFonts w:ascii="Times New Roman" w:hAnsi="Times New Roman" w:cs="Times New Roman"/>
                <w:sz w:val="24"/>
                <w:szCs w:val="24"/>
              </w:rPr>
              <w:t xml:space="preserve"> хлопать в ладоши .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Зайка, зайка, что  с тобой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ты совсем сидишь дольной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встань</w:t>
            </w:r>
            <w:proofErr w:type="gramEnd"/>
            <w:r w:rsidRPr="00F07636">
              <w:rPr>
                <w:rFonts w:ascii="Times New Roman" w:hAnsi="Times New Roman" w:cs="Times New Roman"/>
                <w:sz w:val="24"/>
                <w:szCs w:val="24"/>
              </w:rPr>
              <w:t xml:space="preserve"> попрыгай, по пляши.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твои ножки хороши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Движения: Дети и воспитатель становятся в круг. Воспитатель и дети ходят по кругу и приговаривают, выполняя при этом движения по тексту.</w:t>
            </w:r>
          </w:p>
          <w:p w:rsidR="00F07636" w:rsidRPr="00F07636" w:rsidRDefault="00F07636" w:rsidP="00F0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6DC" w:rsidRDefault="00BD16DC" w:rsidP="00BD16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5AAF" w:rsidRPr="00075AAF" w:rsidRDefault="00075AAF" w:rsidP="00075A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«Колпачок»</w:t>
            </w:r>
          </w:p>
          <w:p w:rsidR="00075AAF" w:rsidRPr="00075AAF" w:rsidRDefault="00075AAF" w:rsidP="00075A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07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075A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браться за руки, выполнять движения, согласно тексту игры.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 Колпачок, колпачок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тоненькие ножки,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красные сапожки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мы тебя кормили,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мы тебя поили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на ноги поставили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           танцевать заставили.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 xml:space="preserve"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 «мы тебя кормили, мы тебя поили», круг сужается, затем снова дети расходятся назад </w:t>
            </w:r>
            <w:proofErr w:type="gramStart"/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образую</w:t>
            </w:r>
            <w:proofErr w:type="gramEnd"/>
            <w:r w:rsidRPr="00075AAF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круг и хлопают в ладоши. </w:t>
            </w:r>
            <w:proofErr w:type="gramStart"/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End"/>
            <w:r w:rsidRPr="00075AAF">
              <w:rPr>
                <w:rFonts w:ascii="Times New Roman" w:hAnsi="Times New Roman" w:cs="Times New Roman"/>
                <w:sz w:val="24"/>
                <w:szCs w:val="24"/>
              </w:rPr>
              <w:t xml:space="preserve"> стоящий в круге танцует.</w:t>
            </w:r>
          </w:p>
          <w:p w:rsidR="00075AAF" w:rsidRPr="00075AAF" w:rsidRDefault="00075AAF" w:rsidP="0007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16DC" w:rsidRDefault="00BD16DC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AE" w:rsidTr="00E45AAE"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1D2" w:rsidRPr="00D601D2" w:rsidRDefault="00D601D2" w:rsidP="00D6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Мы матрешки»</w:t>
            </w:r>
          </w:p>
          <w:p w:rsidR="00D601D2" w:rsidRPr="00D601D2" w:rsidRDefault="00D601D2" w:rsidP="00D601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игры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чить выполнять движения по тексту, показывать ладошки, сапожки.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Ход игры. Дети становятся в круг. Воспитатель и дети ходят по кругу и приговаривают: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мы матрешки, вот какие крошки.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 xml:space="preserve"> у нас, как у нас чистые ладошки.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ы матрешки, вот какие крошки.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а у нас, как у нас новые сапожки.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мы матрешки, вот какие крошки.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а у нас, как у нас новые платочки.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мы матрешки, вот какие крошки.</w:t>
            </w:r>
          </w:p>
          <w:p w:rsidR="00D601D2" w:rsidRPr="00D601D2" w:rsidRDefault="00D601D2" w:rsidP="00D6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побежали</w:t>
            </w:r>
            <w:proofErr w:type="gramStart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1D2">
              <w:rPr>
                <w:rFonts w:ascii="Times New Roman" w:hAnsi="Times New Roman" w:cs="Times New Roman"/>
                <w:sz w:val="24"/>
                <w:szCs w:val="24"/>
              </w:rPr>
              <w:t>обежали все мы по дорожке.</w:t>
            </w:r>
          </w:p>
          <w:p w:rsidR="003D715B" w:rsidRDefault="003D715B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45AAE" w:rsidRDefault="00E45AAE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F9" w:rsidRPr="00CA57F9" w:rsidRDefault="00CA57F9" w:rsidP="00CA5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петух.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бучение детей умению безоговорочно и точно выполнять правила игры.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 Дети стоят в кругу. Один из детей стоит в центре круга, изображая петуха, идут по кругу со словами: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«Петушок - петушок,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 гребешок,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Шелкова бородушка.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Что так рано встаешь?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Детям спать не даешь?»</w:t>
            </w:r>
          </w:p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После этих слов дети приседают на корточки и делают над головой «домики» из рук.  «Петух»  кукарекает три раза, дети разбегаются по залу, а «петух» их ловит. Первый пойманный ребенок становится «петухом».</w:t>
            </w:r>
          </w:p>
          <w:p w:rsidR="00CD6EF8" w:rsidRPr="00CA57F9" w:rsidRDefault="00CD6EF8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EF8" w:rsidRPr="00CD6EF8" w:rsidRDefault="00CD6EF8" w:rsidP="00CD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6EF8" w:rsidRDefault="00CD6EF8" w:rsidP="00E45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AE" w:rsidTr="00E45AAE">
        <w:tc>
          <w:tcPr>
            <w:tcW w:w="7393" w:type="dxa"/>
          </w:tcPr>
          <w:p w:rsidR="00E45AAE" w:rsidRPr="000A2EBA" w:rsidRDefault="00E45AAE" w:rsidP="000A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4C" w:rsidRPr="002E604C" w:rsidRDefault="002E604C" w:rsidP="002E60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E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Затейники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B2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 </w:t>
            </w: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бучение детей различным танцевальным движениям</w:t>
            </w:r>
            <w:r w:rsidR="00A86309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оспитание внимательности.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 Дети стоят по кругу, в центре затейник. Дети идут по кругу со словами: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«Ровным кругом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Друг за другом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Мы идем за шагом шаг.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Стой на месте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Дружно вместе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Сделаем вот так»</w:t>
            </w:r>
          </w:p>
          <w:p w:rsidR="002E604C" w:rsidRPr="002E604C" w:rsidRDefault="002E604C" w:rsidP="002E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4C">
              <w:rPr>
                <w:rFonts w:ascii="Times New Roman" w:hAnsi="Times New Roman" w:cs="Times New Roman"/>
                <w:sz w:val="24"/>
                <w:szCs w:val="24"/>
              </w:rPr>
              <w:t>Дети останавливаются, затейник показывает движения. Дети повторяют его, затейник меняется. Правило: движения не должны повторяться.</w:t>
            </w:r>
          </w:p>
          <w:p w:rsidR="000A2EBA" w:rsidRPr="000A2EBA" w:rsidRDefault="000A2EBA" w:rsidP="000A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45AAE" w:rsidRPr="00D454AE" w:rsidRDefault="00E45AAE" w:rsidP="00D454A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54AE" w:rsidRPr="00D454AE" w:rsidRDefault="00D454AE" w:rsidP="00D454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«Угадай, чей голосок»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 Развитие слухового восприятия, умения различать голоса сверстников.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Один ребенок стоит в центре круга с закрытыми глазами. Дети идут по кругу со словами: 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«Мы собрались в ровный круг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Повернемся разом вдруг,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А как, скажем: (говорит первый ребенок)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«Скок - скок - скок, угадай, чей голосок?»</w:t>
            </w:r>
          </w:p>
          <w:p w:rsidR="00D454AE" w:rsidRPr="00D454AE" w:rsidRDefault="00D454AE" w:rsidP="00D4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AE">
              <w:rPr>
                <w:rFonts w:ascii="Times New Roman" w:hAnsi="Times New Roman" w:cs="Times New Roman"/>
                <w:sz w:val="24"/>
                <w:szCs w:val="24"/>
              </w:rPr>
              <w:t>Водящий должен узнать ребенка по голосу. Ребенок, чей голос узнали, становится водящим. Дети идут в другую сторону.</w:t>
            </w:r>
          </w:p>
          <w:p w:rsidR="00B50DFB" w:rsidRDefault="00B50DFB" w:rsidP="00D5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AAE" w:rsidRPr="00E45AAE" w:rsidRDefault="00E45AAE" w:rsidP="00E45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5AAE" w:rsidRPr="00E45AAE" w:rsidSect="00E45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AAE"/>
    <w:rsid w:val="00075AAF"/>
    <w:rsid w:val="000A2EBA"/>
    <w:rsid w:val="002E604C"/>
    <w:rsid w:val="003A72A4"/>
    <w:rsid w:val="003D715B"/>
    <w:rsid w:val="006868B2"/>
    <w:rsid w:val="007A0D06"/>
    <w:rsid w:val="009E0702"/>
    <w:rsid w:val="009F59F0"/>
    <w:rsid w:val="009F6A76"/>
    <w:rsid w:val="00A8099E"/>
    <w:rsid w:val="00A86309"/>
    <w:rsid w:val="00AA2ACD"/>
    <w:rsid w:val="00B50DFB"/>
    <w:rsid w:val="00BD16DC"/>
    <w:rsid w:val="00C90BB4"/>
    <w:rsid w:val="00CA57F9"/>
    <w:rsid w:val="00CD6EF8"/>
    <w:rsid w:val="00D454AE"/>
    <w:rsid w:val="00D54CC0"/>
    <w:rsid w:val="00D601D2"/>
    <w:rsid w:val="00D714DC"/>
    <w:rsid w:val="00DD03CD"/>
    <w:rsid w:val="00E45AAE"/>
    <w:rsid w:val="00F0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4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5AAE"/>
    <w:rPr>
      <w:b/>
      <w:bCs/>
    </w:rPr>
  </w:style>
  <w:style w:type="character" w:customStyle="1" w:styleId="apple-converted-space">
    <w:name w:val="apple-converted-space"/>
    <w:basedOn w:val="a0"/>
    <w:rsid w:val="00E45AAE"/>
  </w:style>
  <w:style w:type="character" w:styleId="a6">
    <w:name w:val="Emphasis"/>
    <w:basedOn w:val="a0"/>
    <w:uiPriority w:val="20"/>
    <w:qFormat/>
    <w:rsid w:val="00CA57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2017-01-19T08:04:00Z</dcterms:created>
  <dcterms:modified xsi:type="dcterms:W3CDTF">2017-01-19T08:50:00Z</dcterms:modified>
</cp:coreProperties>
</file>