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25" w:rsidRPr="00600825" w:rsidRDefault="00600825" w:rsidP="00600825">
      <w:pPr>
        <w:shd w:val="clear" w:color="auto" w:fill="FFFFFF"/>
        <w:spacing w:after="0" w:line="240" w:lineRule="auto"/>
        <w:rPr>
          <w:rFonts w:ascii="Cambria" w:eastAsia="Times New Roman" w:hAnsi="Cambria" w:cs="Times New Roman"/>
          <w:color w:val="000000"/>
          <w:sz w:val="52"/>
          <w:szCs w:val="52"/>
          <w:lang w:eastAsia="ru-RU"/>
        </w:rPr>
      </w:pPr>
      <w:r w:rsidRPr="00600825">
        <w:rPr>
          <w:rFonts w:ascii="Cambria" w:eastAsia="Times New Roman" w:hAnsi="Cambria" w:cs="Times New Roman"/>
          <w:color w:val="000000"/>
          <w:sz w:val="52"/>
          <w:szCs w:val="52"/>
          <w:lang w:eastAsia="ru-RU"/>
        </w:rPr>
        <w:t> </w:t>
      </w:r>
      <w:r w:rsidRPr="00600825">
        <w:rPr>
          <w:rFonts w:ascii="Cambria" w:eastAsia="Times New Roman" w:hAnsi="Cambria" w:cs="Times New Roman"/>
          <w:color w:val="FF0000"/>
          <w:sz w:val="36"/>
          <w:lang w:eastAsia="ru-RU"/>
        </w:rPr>
        <w:t>РЕБЕНОК КУСАЕТСЯ!    ЧТО ДЕЛАТЬ?</w:t>
      </w:r>
      <w:r w:rsidRPr="00600825">
        <w:rPr>
          <w:rFonts w:ascii="Cambria" w:eastAsia="Times New Roman" w:hAnsi="Cambria" w:cs="Times New Roman"/>
          <w:color w:val="000000"/>
          <w:sz w:val="52"/>
          <w:szCs w:val="52"/>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im2-tub-ru.yandex.net/i?id=847f4a484e27c3b2fa7b24887a1285d7&amp;n=33&amp;h=190&amp;w=330" style="width:24.3pt;height:24.3pt"/>
        </w:pict>
      </w:r>
    </w:p>
    <w:p w:rsidR="00600825" w:rsidRPr="00600825" w:rsidRDefault="00600825" w:rsidP="00600825">
      <w:pPr>
        <w:shd w:val="clear" w:color="auto" w:fill="FFFFFF"/>
        <w:spacing w:after="0" w:line="240" w:lineRule="auto"/>
        <w:jc w:val="both"/>
        <w:rPr>
          <w:rFonts w:ascii="Calibri" w:eastAsia="Times New Roman" w:hAnsi="Calibri" w:cs="Calibri"/>
          <w:color w:val="000000"/>
          <w:lang w:eastAsia="ru-RU"/>
        </w:rPr>
      </w:pPr>
      <w:r w:rsidRPr="00600825">
        <w:rPr>
          <w:rFonts w:ascii="Times New Roman" w:eastAsia="Times New Roman" w:hAnsi="Times New Roman" w:cs="Times New Roman"/>
          <w:b/>
          <w:bCs/>
          <w:color w:val="000000"/>
          <w:sz w:val="28"/>
          <w:lang w:eastAsia="ru-RU"/>
        </w:rPr>
        <w:t>Многие дети в возрасте 2-3 лет проходят «кусачий» период, когда они либо сами кусают других деток в садике, либо становятся жертвами другого «</w:t>
      </w:r>
      <w:proofErr w:type="gramStart"/>
      <w:r w:rsidRPr="00600825">
        <w:rPr>
          <w:rFonts w:ascii="Times New Roman" w:eastAsia="Times New Roman" w:hAnsi="Times New Roman" w:cs="Times New Roman"/>
          <w:b/>
          <w:bCs/>
          <w:color w:val="000000"/>
          <w:sz w:val="28"/>
          <w:lang w:eastAsia="ru-RU"/>
        </w:rPr>
        <w:t>кусаки</w:t>
      </w:r>
      <w:proofErr w:type="gramEnd"/>
      <w:r w:rsidRPr="00600825">
        <w:rPr>
          <w:rFonts w:ascii="Times New Roman" w:eastAsia="Times New Roman" w:hAnsi="Times New Roman" w:cs="Times New Roman"/>
          <w:b/>
          <w:bCs/>
          <w:color w:val="000000"/>
          <w:sz w:val="28"/>
          <w:lang w:eastAsia="ru-RU"/>
        </w:rPr>
        <w:t>». Почему дети кусаются, и как должны родители и воспитатели обносится к этому, прямо скажем, больному вопросу?</w:t>
      </w:r>
    </w:p>
    <w:p w:rsidR="00600825" w:rsidRPr="00600825" w:rsidRDefault="00600825" w:rsidP="00600825">
      <w:pPr>
        <w:shd w:val="clear" w:color="auto" w:fill="FFFFFF"/>
        <w:spacing w:after="0" w:line="240" w:lineRule="auto"/>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b/>
          <w:bCs/>
          <w:color w:val="008080"/>
          <w:sz w:val="28"/>
          <w:lang w:eastAsia="ru-RU"/>
        </w:rPr>
        <w:t>Причины поведения</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Вторая причина связана с сильными отрицательными эмоциями – ребенок кусает, когда он очень зол и раздражен. В детских 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Ребенок понимает, что его обидели, что произошел акт агрессии. Ответить не может, и часто выражает свои эмоции, кусая обидчика.</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xml:space="preserve">Третьим фактором может стать низкая </w:t>
      </w:r>
      <w:proofErr w:type="spellStart"/>
      <w:r w:rsidRPr="00600825">
        <w:rPr>
          <w:rFonts w:ascii="Times New Roman" w:eastAsia="Times New Roman" w:hAnsi="Times New Roman" w:cs="Times New Roman"/>
          <w:color w:val="000000"/>
          <w:sz w:val="28"/>
          <w:lang w:eastAsia="ru-RU"/>
        </w:rPr>
        <w:t>сензитивность</w:t>
      </w:r>
      <w:proofErr w:type="spellEnd"/>
      <w:r w:rsidRPr="00600825">
        <w:rPr>
          <w:rFonts w:ascii="Times New Roman" w:eastAsia="Times New Roman" w:hAnsi="Times New Roman" w:cs="Times New Roman"/>
          <w:color w:val="000000"/>
          <w:sz w:val="28"/>
          <w:lang w:eastAsia="ru-RU"/>
        </w:rPr>
        <w:t xml:space="preserve">, то есть чувствительность к прикосновению. Дети с низкой </w:t>
      </w:r>
      <w:proofErr w:type="spellStart"/>
      <w:r w:rsidRPr="00600825">
        <w:rPr>
          <w:rFonts w:ascii="Times New Roman" w:eastAsia="Times New Roman" w:hAnsi="Times New Roman" w:cs="Times New Roman"/>
          <w:color w:val="000000"/>
          <w:sz w:val="28"/>
          <w:lang w:eastAsia="ru-RU"/>
        </w:rPr>
        <w:t>сензитивностью</w:t>
      </w:r>
      <w:proofErr w:type="spellEnd"/>
      <w:r w:rsidRPr="00600825">
        <w:rPr>
          <w:rFonts w:ascii="Times New Roman" w:eastAsia="Times New Roman" w:hAnsi="Times New Roman" w:cs="Times New Roman"/>
          <w:color w:val="000000"/>
          <w:sz w:val="28"/>
          <w:lang w:eastAsia="ru-RU"/>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xml:space="preserve">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w:t>
      </w:r>
      <w:r w:rsidRPr="00600825">
        <w:rPr>
          <w:rFonts w:ascii="Times New Roman" w:eastAsia="Times New Roman" w:hAnsi="Times New Roman" w:cs="Times New Roman"/>
          <w:color w:val="000000"/>
          <w:sz w:val="28"/>
          <w:lang w:eastAsia="ru-RU"/>
        </w:rPr>
        <w:lastRenderedPageBreak/>
        <w:t>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психологу.</w:t>
      </w:r>
    </w:p>
    <w:p w:rsidR="00600825" w:rsidRPr="00600825" w:rsidRDefault="00600825" w:rsidP="00600825">
      <w:pPr>
        <w:shd w:val="clear" w:color="auto" w:fill="FFFFFF"/>
        <w:spacing w:after="0" w:line="240" w:lineRule="auto"/>
        <w:ind w:firstLine="70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600825" w:rsidRPr="00600825" w:rsidRDefault="00600825" w:rsidP="00600825">
      <w:pPr>
        <w:pBdr>
          <w:bottom w:val="single" w:sz="8" w:space="5" w:color="D6DDB9"/>
        </w:pBdr>
        <w:shd w:val="clear" w:color="auto" w:fill="FFFFFF"/>
        <w:spacing w:after="0" w:line="240" w:lineRule="auto"/>
        <w:ind w:firstLine="708"/>
        <w:jc w:val="both"/>
        <w:outlineLvl w:val="1"/>
        <w:rPr>
          <w:rFonts w:ascii="Times New Roman" w:eastAsia="Times New Roman" w:hAnsi="Times New Roman" w:cs="Times New Roman"/>
          <w:b/>
          <w:bCs/>
          <w:color w:val="000000"/>
          <w:sz w:val="36"/>
          <w:szCs w:val="36"/>
          <w:lang w:eastAsia="ru-RU"/>
        </w:rPr>
      </w:pPr>
      <w:r w:rsidRPr="00600825">
        <w:rPr>
          <w:rFonts w:ascii="Times New Roman" w:eastAsia="Times New Roman" w:hAnsi="Times New Roman" w:cs="Times New Roman"/>
          <w:b/>
          <w:bCs/>
          <w:color w:val="FF0000"/>
          <w:sz w:val="28"/>
          <w:lang w:eastAsia="ru-RU"/>
        </w:rPr>
        <w:t>Что делать? </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xml:space="preserve">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одному, подумать над своим поведением. У этого метода есть плюсы. Он уменьшает количество социальных контактов ребенка с другими детьми, взрослыми. </w:t>
      </w:r>
      <w:proofErr w:type="spellStart"/>
      <w:r w:rsidRPr="00600825">
        <w:rPr>
          <w:rFonts w:ascii="Times New Roman" w:eastAsia="Times New Roman" w:hAnsi="Times New Roman" w:cs="Times New Roman"/>
          <w:color w:val="000000"/>
          <w:sz w:val="28"/>
          <w:lang w:eastAsia="ru-RU"/>
        </w:rPr>
        <w:t>Кусание</w:t>
      </w:r>
      <w:proofErr w:type="spellEnd"/>
      <w:r w:rsidRPr="00600825">
        <w:rPr>
          <w:rFonts w:ascii="Times New Roman" w:eastAsia="Times New Roman" w:hAnsi="Times New Roman" w:cs="Times New Roman"/>
          <w:color w:val="000000"/>
          <w:sz w:val="28"/>
          <w:lang w:eastAsia="ru-RU"/>
        </w:rPr>
        <w:t xml:space="preserve"> в случае долгого времяпрепровождения  ребенка  в коллективе детей (взрослых) является проявлением перевозбуждения.</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4F6228"/>
          <w:sz w:val="28"/>
          <w:lang w:eastAsia="ru-RU"/>
        </w:rPr>
        <w:t>Если кусается ребенок, который не умеет еще говорить, необходимо озвучить его поведение, для того, чтобы он запомнил его название, сказав: «Ты кусаешься!». Далее скажите: «Нельзя кусать людей, никогда так больше не делай!», "Кусать можно только яблоки".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«Ты хочешь поиграть с куклой или машинками?».</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205968"/>
          <w:sz w:val="28"/>
          <w:lang w:eastAsia="ru-RU"/>
        </w:rPr>
        <w:lastRenderedPageBreak/>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984806"/>
          <w:sz w:val="28"/>
          <w:lang w:eastAsia="ru-RU"/>
        </w:rPr>
        <w:t>Далее, смотря в глаза ребенку, расскажите ему о его чувствах, например: «Ты не хочешь отдавать Маше свою игрушку. Я тебя понимаю и т.д.».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Если ребенок укусил или ударил вас – скажите ему безразличным тоном: «Мне больно. Я очень сержусь, когда меня кусают».</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xml:space="preserve">Если ребенок укусил вас, или укусил другого ребенка, то ни в коем случае нельзя кричать или бить его. В момент, когда дети кого-то кусают, их переполняет чувство злости. Он не способен осознавать то, что он делает.  Приказывая ребенку, при </w:t>
      </w:r>
      <w:proofErr w:type="gramStart"/>
      <w:r w:rsidRPr="00600825">
        <w:rPr>
          <w:rFonts w:ascii="Times New Roman" w:eastAsia="Times New Roman" w:hAnsi="Times New Roman" w:cs="Times New Roman"/>
          <w:color w:val="000000"/>
          <w:sz w:val="28"/>
          <w:lang w:eastAsia="ru-RU"/>
        </w:rPr>
        <w:t>этом</w:t>
      </w:r>
      <w:proofErr w:type="gramEnd"/>
      <w:r w:rsidRPr="00600825">
        <w:rPr>
          <w:rFonts w:ascii="Times New Roman" w:eastAsia="Times New Roman" w:hAnsi="Times New Roman" w:cs="Times New Roman"/>
          <w:color w:val="000000"/>
          <w:sz w:val="28"/>
          <w:lang w:eastAsia="ru-RU"/>
        </w:rPr>
        <w:t xml:space="preserve">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984806"/>
          <w:sz w:val="28"/>
          <w:lang w:eastAsia="ru-RU"/>
        </w:rPr>
        <w:t xml:space="preserve">Если вас укусил ребенок - не </w:t>
      </w:r>
      <w:proofErr w:type="gramStart"/>
      <w:r w:rsidRPr="00600825">
        <w:rPr>
          <w:rFonts w:ascii="Times New Roman" w:eastAsia="Times New Roman" w:hAnsi="Times New Roman" w:cs="Times New Roman"/>
          <w:color w:val="984806"/>
          <w:sz w:val="28"/>
          <w:lang w:eastAsia="ru-RU"/>
        </w:rPr>
        <w:t>кусайте его в ответ</w:t>
      </w:r>
      <w:proofErr w:type="gramEnd"/>
      <w:r w:rsidRPr="00600825">
        <w:rPr>
          <w:rFonts w:ascii="Times New Roman" w:eastAsia="Times New Roman" w:hAnsi="Times New Roman" w:cs="Times New Roman"/>
          <w:color w:val="984806"/>
          <w:sz w:val="28"/>
          <w:lang w:eastAsia="ru-RU"/>
        </w:rPr>
        <w:t>, иначе у него закрепится понимание того, что именно так и следует защищаться, отстаивать свое мнение.</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984806"/>
          <w:sz w:val="28"/>
          <w:lang w:eastAsia="ru-RU"/>
        </w:rPr>
        <w:t>Любите своего ребенка не только, когда он послушен и ласков, но и когда  он находится в состоянии гнева.</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984806"/>
          <w:sz w:val="28"/>
          <w:lang w:eastAsia="ru-RU"/>
        </w:rPr>
        <w:t>Не идите на поводу своих эмоций.  Проявляйте ум и чуткость.</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403152"/>
          <w:sz w:val="28"/>
          <w:lang w:eastAsia="ru-RU"/>
        </w:rPr>
        <w:t xml:space="preserve">Если вы заметили, что ребенок начал кусаться и щипаться - в этом случае важен контроль со стороны родителей. Внешняя твердость </w:t>
      </w:r>
      <w:r w:rsidRPr="00600825">
        <w:rPr>
          <w:rFonts w:ascii="Times New Roman" w:eastAsia="Times New Roman" w:hAnsi="Times New Roman" w:cs="Times New Roman"/>
          <w:color w:val="403152"/>
          <w:sz w:val="28"/>
          <w:lang w:eastAsia="ru-RU"/>
        </w:rPr>
        <w:lastRenderedPageBreak/>
        <w:t>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000000"/>
          <w:sz w:val="28"/>
          <w:lang w:eastAsia="ru-RU"/>
        </w:rPr>
        <w:t xml:space="preserve">При условии, если родители не будут подавлять в ребенке стремление к автономности, чрезмерно </w:t>
      </w:r>
      <w:proofErr w:type="gramStart"/>
      <w:r w:rsidRPr="00600825">
        <w:rPr>
          <w:rFonts w:ascii="Times New Roman" w:eastAsia="Times New Roman" w:hAnsi="Times New Roman" w:cs="Times New Roman"/>
          <w:color w:val="000000"/>
          <w:sz w:val="28"/>
          <w:lang w:eastAsia="ru-RU"/>
        </w:rPr>
        <w:t>его</w:t>
      </w:r>
      <w:proofErr w:type="gramEnd"/>
      <w:r w:rsidRPr="00600825">
        <w:rPr>
          <w:rFonts w:ascii="Times New Roman" w:eastAsia="Times New Roman" w:hAnsi="Times New Roman" w:cs="Times New Roman"/>
          <w:color w:val="000000"/>
          <w:sz w:val="28"/>
          <w:lang w:eastAsia="ru-RU"/>
        </w:rPr>
        <w:t xml:space="preserve">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244061"/>
          <w:sz w:val="28"/>
          <w:lang w:eastAsia="ru-RU"/>
        </w:rPr>
        <w:t>На  развитие личности ребенка, формирование у него положительных  каче</w:t>
      </w:r>
      <w:proofErr w:type="gramStart"/>
      <w:r w:rsidRPr="00600825">
        <w:rPr>
          <w:rFonts w:ascii="Times New Roman" w:eastAsia="Times New Roman" w:hAnsi="Times New Roman" w:cs="Times New Roman"/>
          <w:color w:val="244061"/>
          <w:sz w:val="28"/>
          <w:lang w:eastAsia="ru-RU"/>
        </w:rPr>
        <w:t>ств вл</w:t>
      </w:r>
      <w:proofErr w:type="gramEnd"/>
      <w:r w:rsidRPr="00600825">
        <w:rPr>
          <w:rFonts w:ascii="Times New Roman" w:eastAsia="Times New Roman" w:hAnsi="Times New Roman" w:cs="Times New Roman"/>
          <w:color w:val="244061"/>
          <w:sz w:val="28"/>
          <w:lang w:eastAsia="ru-RU"/>
        </w:rPr>
        <w:t>ияет правильно избранный родителями стиль семейного  воспитания, общения с ребенком. </w:t>
      </w:r>
    </w:p>
    <w:p w:rsidR="00600825" w:rsidRPr="00600825" w:rsidRDefault="00600825" w:rsidP="00600825">
      <w:pPr>
        <w:numPr>
          <w:ilvl w:val="0"/>
          <w:numId w:val="1"/>
        </w:numPr>
        <w:shd w:val="clear" w:color="auto" w:fill="FFFFFF"/>
        <w:spacing w:after="0" w:line="428" w:lineRule="atLeast"/>
        <w:ind w:left="638"/>
        <w:jc w:val="both"/>
        <w:rPr>
          <w:rFonts w:ascii="Calibri" w:eastAsia="Times New Roman" w:hAnsi="Calibri" w:cs="Calibri"/>
          <w:color w:val="000000"/>
          <w:lang w:eastAsia="ru-RU"/>
        </w:rPr>
      </w:pPr>
      <w:r w:rsidRPr="00600825">
        <w:rPr>
          <w:rFonts w:ascii="Times New Roman" w:eastAsia="Times New Roman" w:hAnsi="Times New Roman" w:cs="Times New Roman"/>
          <w:color w:val="4F6228"/>
          <w:sz w:val="28"/>
          <w:lang w:eastAsia="ru-RU"/>
        </w:rPr>
        <w:t xml:space="preserve">Чтобы ребёнок </w:t>
      </w:r>
      <w:proofErr w:type="gramStart"/>
      <w:r w:rsidRPr="00600825">
        <w:rPr>
          <w:rFonts w:ascii="Times New Roman" w:eastAsia="Times New Roman" w:hAnsi="Times New Roman" w:cs="Times New Roman"/>
          <w:color w:val="4F6228"/>
          <w:sz w:val="28"/>
          <w:lang w:eastAsia="ru-RU"/>
        </w:rPr>
        <w:t>перестал кусаться ему потребуется</w:t>
      </w:r>
      <w:proofErr w:type="gramEnd"/>
      <w:r w:rsidRPr="00600825">
        <w:rPr>
          <w:rFonts w:ascii="Times New Roman" w:eastAsia="Times New Roman" w:hAnsi="Times New Roman" w:cs="Times New Roman"/>
          <w:color w:val="4F6228"/>
          <w:sz w:val="28"/>
          <w:lang w:eastAsia="ru-RU"/>
        </w:rPr>
        <w:t xml:space="preserve"> ваша помощь. Для принятия правильного решения, что делать, если ребенок кусается, необходимо,  прежде всего, выявить причину. Выявив причину и определив, почему ребенок кусается, нужно немедленно приступать к принятию мер по ее устранению </w:t>
      </w:r>
      <w:proofErr w:type="spellStart"/>
      <w:r w:rsidRPr="00600825">
        <w:rPr>
          <w:rFonts w:ascii="Times New Roman" w:eastAsia="Times New Roman" w:hAnsi="Times New Roman" w:cs="Times New Roman"/>
          <w:color w:val="4F6228"/>
          <w:sz w:val="28"/>
          <w:lang w:eastAsia="ru-RU"/>
        </w:rPr>
        <w:t>кусания</w:t>
      </w:r>
      <w:proofErr w:type="spellEnd"/>
      <w:r w:rsidRPr="00600825">
        <w:rPr>
          <w:rFonts w:ascii="Times New Roman" w:eastAsia="Times New Roman" w:hAnsi="Times New Roman" w:cs="Times New Roman"/>
          <w:color w:val="4F6228"/>
          <w:sz w:val="28"/>
          <w:lang w:eastAsia="ru-RU"/>
        </w:rPr>
        <w:t>, для того, чтобы подобное агрессивное поведение не закрепилось и не вошло в привычку у ребенка</w:t>
      </w:r>
    </w:p>
    <w:p w:rsidR="004D07C1" w:rsidRDefault="004D07C1"/>
    <w:sectPr w:rsidR="004D07C1" w:rsidSect="004D0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82DC4"/>
    <w:multiLevelType w:val="multilevel"/>
    <w:tmpl w:val="DB7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00825"/>
    <w:rsid w:val="004D07C1"/>
    <w:rsid w:val="00600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C1"/>
  </w:style>
  <w:style w:type="paragraph" w:styleId="2">
    <w:name w:val="heading 2"/>
    <w:basedOn w:val="a"/>
    <w:link w:val="20"/>
    <w:uiPriority w:val="9"/>
    <w:qFormat/>
    <w:rsid w:val="006008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825"/>
    <w:rPr>
      <w:rFonts w:ascii="Times New Roman" w:eastAsia="Times New Roman" w:hAnsi="Times New Roman" w:cs="Times New Roman"/>
      <w:b/>
      <w:bCs/>
      <w:sz w:val="36"/>
      <w:szCs w:val="36"/>
      <w:lang w:eastAsia="ru-RU"/>
    </w:rPr>
  </w:style>
  <w:style w:type="paragraph" w:customStyle="1" w:styleId="c15">
    <w:name w:val="c15"/>
    <w:basedOn w:val="a"/>
    <w:rsid w:val="00600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00825"/>
  </w:style>
  <w:style w:type="paragraph" w:customStyle="1" w:styleId="c21">
    <w:name w:val="c21"/>
    <w:basedOn w:val="a"/>
    <w:rsid w:val="00600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0825"/>
  </w:style>
  <w:style w:type="paragraph" w:customStyle="1" w:styleId="c19">
    <w:name w:val="c19"/>
    <w:basedOn w:val="a"/>
    <w:rsid w:val="00600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00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00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00825"/>
  </w:style>
  <w:style w:type="character" w:customStyle="1" w:styleId="c12">
    <w:name w:val="c12"/>
    <w:basedOn w:val="a0"/>
    <w:rsid w:val="00600825"/>
  </w:style>
  <w:style w:type="character" w:customStyle="1" w:styleId="c8">
    <w:name w:val="c8"/>
    <w:basedOn w:val="a0"/>
    <w:rsid w:val="00600825"/>
  </w:style>
  <w:style w:type="character" w:customStyle="1" w:styleId="c1">
    <w:name w:val="c1"/>
    <w:basedOn w:val="a0"/>
    <w:rsid w:val="00600825"/>
  </w:style>
  <w:style w:type="character" w:customStyle="1" w:styleId="c7">
    <w:name w:val="c7"/>
    <w:basedOn w:val="a0"/>
    <w:rsid w:val="00600825"/>
  </w:style>
</w:styles>
</file>

<file path=word/webSettings.xml><?xml version="1.0" encoding="utf-8"?>
<w:webSettings xmlns:r="http://schemas.openxmlformats.org/officeDocument/2006/relationships" xmlns:w="http://schemas.openxmlformats.org/wordprocessingml/2006/main">
  <w:divs>
    <w:div w:id="9723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2020-08-08T10:12:00Z</dcterms:created>
  <dcterms:modified xsi:type="dcterms:W3CDTF">2020-08-08T10:13:00Z</dcterms:modified>
</cp:coreProperties>
</file>