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77" w:rsidRPr="001E3D77" w:rsidRDefault="001E3D77" w:rsidP="001E3D77">
      <w:pPr>
        <w:shd w:val="clear" w:color="auto" w:fill="FFFFFF"/>
        <w:spacing w:after="156" w:line="85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74"/>
          <w:szCs w:val="74"/>
          <w:lang w:eastAsia="ru-RU"/>
        </w:rPr>
      </w:pPr>
      <w:r w:rsidRPr="001E3D77">
        <w:rPr>
          <w:rFonts w:ascii="Arial" w:eastAsia="Times New Roman" w:hAnsi="Arial" w:cs="Arial"/>
          <w:b/>
          <w:bCs/>
          <w:color w:val="000000"/>
          <w:kern w:val="36"/>
          <w:sz w:val="74"/>
          <w:szCs w:val="74"/>
          <w:lang w:eastAsia="ru-RU"/>
        </w:rPr>
        <w:t>Адаптация детей к детскому саду. Рекомендации по созданию благоприятных условий для её протекания</w:t>
      </w:r>
    </w:p>
    <w:p w:rsidR="001E3D77" w:rsidRPr="001E3D77" w:rsidRDefault="001E3D77" w:rsidP="001E3D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D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12 февраля 2018</w:t>
      </w:r>
    </w:p>
    <w:p w:rsidR="001E3D77" w:rsidRPr="001E3D77" w:rsidRDefault="001E3D77" w:rsidP="001E3D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D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723 </w:t>
      </w:r>
      <w:proofErr w:type="spellStart"/>
      <w:r w:rsidRPr="001E3D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дочитывания</w:t>
      </w:r>
      <w:proofErr w:type="spellEnd"/>
    </w:p>
    <w:p w:rsidR="001E3D77" w:rsidRPr="001E3D77" w:rsidRDefault="001E3D77" w:rsidP="001E3D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3D7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3,5 мин.</w:t>
      </w:r>
    </w:p>
    <w:p w:rsidR="001E3D77" w:rsidRPr="001E3D77" w:rsidRDefault="001E3D77" w:rsidP="001E3D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3D7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1,5 тыс. просмотров. </w:t>
      </w:r>
      <w:r w:rsidRPr="001E3D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Уникальные посетители страницы.</w:t>
      </w:r>
    </w:p>
    <w:p w:rsidR="001E3D77" w:rsidRPr="001E3D77" w:rsidRDefault="001E3D77" w:rsidP="001E3D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3D7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723 </w:t>
      </w:r>
      <w:proofErr w:type="spellStart"/>
      <w:r w:rsidRPr="001E3D7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дочитывания</w:t>
      </w:r>
      <w:proofErr w:type="spellEnd"/>
      <w:r w:rsidRPr="001E3D77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, 47%. </w:t>
      </w:r>
      <w:r w:rsidRPr="001E3D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Пользователи, дочитавшие до конца.</w:t>
      </w:r>
    </w:p>
    <w:p w:rsidR="001E3D77" w:rsidRPr="001E3D77" w:rsidRDefault="001E3D77" w:rsidP="001E3D7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E3D77">
        <w:rPr>
          <w:rFonts w:ascii="Times New Roman" w:eastAsia="Times New Roman" w:hAnsi="Times New Roman" w:cs="Times New Roman"/>
          <w:color w:val="000000"/>
          <w:sz w:val="23"/>
          <w:lang w:eastAsia="ru-RU"/>
        </w:rPr>
        <w:t>3,5 мин.</w:t>
      </w:r>
      <w:r w:rsidRPr="001E3D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Среднее время </w:t>
      </w:r>
      <w:proofErr w:type="spellStart"/>
      <w:r w:rsidRPr="001E3D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дочитывания</w:t>
      </w:r>
      <w:proofErr w:type="spellEnd"/>
      <w:r w:rsidRPr="001E3D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публикации.</w:t>
      </w:r>
    </w:p>
    <w:p w:rsidR="001E3D77" w:rsidRPr="001E3D77" w:rsidRDefault="001E3D77" w:rsidP="001E3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3"/>
          <w:szCs w:val="33"/>
          <w:lang w:eastAsia="ru-RU"/>
        </w:rPr>
        <w:drawing>
          <wp:inline distT="0" distB="0" distL="0" distR="0">
            <wp:extent cx="3311525" cy="2211705"/>
            <wp:effectExtent l="19050" t="0" r="3175" b="0"/>
            <wp:docPr id="1" name="Рисунок 1" descr="https://avatars.mds.yandex.net/get-zen_doc/195447/pub_5a81b8f7dcaf8e30d3bd9ef4_5a81b920e86a9edb0957bcd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5447/pub_5a81b8f7dcaf8e30d3bd9ef4_5a81b920e86a9edb0957bcdf/scale_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Детский сад - новый период в жизни ребенка. Для малыша это, прежде всего, первый опыт коллективного общения. 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Адаптационные процессы охватывают три стороны: ребенка, его родителей и педагогов. От того, насколько каждый готов пережить адаптацию, зависит конечный результат - спокойный ребенок, с удовольствием посещающий дошкольное образовательное учреждение.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Вопросы адаптации ребенка к детскому саду поднимаются и решаются уже не один десяток лет. Но актуальность их не ослабевает. Это связано со многими аспектами нашей жизни: изменился детский сад, меняются дети и их родители. Проблемы адаптации к детскому саду вращаются вокруг ребенка. Именно на него </w:t>
      </w: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устремлены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обеспокоенность родителей и профессиональный взгляд педагогов.</w:t>
      </w:r>
    </w:p>
    <w:p w:rsidR="001E3D77" w:rsidRPr="001E3D77" w:rsidRDefault="001E3D77" w:rsidP="001E3D77">
      <w:pPr>
        <w:shd w:val="clear" w:color="auto" w:fill="FFFFFF"/>
        <w:spacing w:before="817" w:after="156" w:line="240" w:lineRule="auto"/>
        <w:outlineLvl w:val="1"/>
        <w:rPr>
          <w:rFonts w:ascii="Arial" w:eastAsia="Times New Roman" w:hAnsi="Arial" w:cs="Arial"/>
          <w:b/>
          <w:bCs/>
          <w:color w:val="000000"/>
          <w:sz w:val="55"/>
          <w:szCs w:val="55"/>
          <w:lang w:eastAsia="ru-RU"/>
        </w:rPr>
      </w:pPr>
      <w:r w:rsidRPr="001E3D77">
        <w:rPr>
          <w:rFonts w:ascii="Arial" w:eastAsia="Times New Roman" w:hAnsi="Arial" w:cs="Arial"/>
          <w:b/>
          <w:bCs/>
          <w:color w:val="000000"/>
          <w:sz w:val="55"/>
          <w:szCs w:val="55"/>
          <w:lang w:eastAsia="ru-RU"/>
        </w:rPr>
        <w:t>Ребенок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Детям любого возраста очень непросто начинать посещать сад. В их жизни все меняется кардинальным образом. В привычный, сложившийся жизненный уклад ребенка в буквальном смысле этого слова врываются следующие изменения:</w:t>
      </w:r>
    </w:p>
    <w:p w:rsidR="001E3D77" w:rsidRPr="001E3D77" w:rsidRDefault="001E3D77" w:rsidP="001E3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четкий режим дня;</w:t>
      </w:r>
    </w:p>
    <w:p w:rsidR="001E3D77" w:rsidRPr="001E3D77" w:rsidRDefault="001E3D77" w:rsidP="001E3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отсутствие родных рядом;</w:t>
      </w:r>
    </w:p>
    <w:p w:rsidR="001E3D77" w:rsidRPr="001E3D77" w:rsidRDefault="001E3D77" w:rsidP="001E3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длительный контакт со сверстниками;</w:t>
      </w:r>
    </w:p>
    <w:p w:rsidR="001E3D77" w:rsidRPr="001E3D77" w:rsidRDefault="001E3D77" w:rsidP="001E3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необходимость слушаться и подчиняться незнакомому взрослому;</w:t>
      </w:r>
    </w:p>
    <w:p w:rsidR="001E3D77" w:rsidRPr="001E3D77" w:rsidRDefault="001E3D77" w:rsidP="001E3D7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резкое уменьшение персонального внимания именно к нему;</w:t>
      </w:r>
    </w:p>
    <w:p w:rsidR="001E3D77" w:rsidRPr="001E3D77" w:rsidRDefault="001E3D77" w:rsidP="001E3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особенности нового пространственно-предметного окружения.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Адаптация ребенка к ДОУ сопровождается различными негативными физиологическими и психологическими изменениями. Адаптирующегося ребенка отличает:</w:t>
      </w:r>
    </w:p>
    <w:p w:rsidR="001E3D77" w:rsidRPr="001E3D77" w:rsidRDefault="001E3D77" w:rsidP="001E3D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преобладание отрицательных эмоций, в том числе страха;</w:t>
      </w:r>
    </w:p>
    <w:p w:rsidR="001E3D77" w:rsidRPr="001E3D77" w:rsidRDefault="001E3D77" w:rsidP="001E3D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нежелание вступать в контакт ни со сверстниками, ни </w:t>
      </w: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взрослыми;</w:t>
      </w:r>
    </w:p>
    <w:p w:rsidR="001E3D77" w:rsidRPr="001E3D77" w:rsidRDefault="001E3D77" w:rsidP="001E3D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утрата навыков самообслуживания;</w:t>
      </w:r>
    </w:p>
    <w:p w:rsidR="001E3D77" w:rsidRPr="001E3D77" w:rsidRDefault="001E3D77" w:rsidP="001E3D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нарушение сна;</w:t>
      </w:r>
    </w:p>
    <w:p w:rsidR="001E3D77" w:rsidRPr="001E3D77" w:rsidRDefault="001E3D77" w:rsidP="001E3D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снижение аппетита;                                                                                  </w:t>
      </w:r>
    </w:p>
    <w:p w:rsidR="001E3D77" w:rsidRPr="001E3D77" w:rsidRDefault="001E3D77" w:rsidP="001E3D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регрессия речи;</w:t>
      </w:r>
    </w:p>
    <w:p w:rsidR="001E3D77" w:rsidRPr="001E3D77" w:rsidRDefault="001E3D77" w:rsidP="001E3D7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изменения в двигательной активности, которая либо падает до заторможенного состояния, либо возрастает до уровня </w:t>
      </w:r>
      <w:proofErr w:type="spell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гиперактивности</w:t>
      </w:r>
      <w:proofErr w:type="spell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;</w:t>
      </w:r>
    </w:p>
    <w:p w:rsidR="001E3D77" w:rsidRPr="001E3D77" w:rsidRDefault="001E3D77" w:rsidP="001E3D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снижение иммунитета и многочисленные заболевания (последствия стрессовой ситуации).</w:t>
      </w:r>
    </w:p>
    <w:p w:rsidR="001E3D77" w:rsidRPr="001E3D77" w:rsidRDefault="001E3D77" w:rsidP="001E3D77">
      <w:pPr>
        <w:shd w:val="clear" w:color="auto" w:fill="FFFFFF"/>
        <w:spacing w:before="817" w:after="156" w:line="240" w:lineRule="auto"/>
        <w:outlineLvl w:val="1"/>
        <w:rPr>
          <w:rFonts w:ascii="Arial" w:eastAsia="Times New Roman" w:hAnsi="Arial" w:cs="Arial"/>
          <w:b/>
          <w:bCs/>
          <w:color w:val="000000"/>
          <w:sz w:val="55"/>
          <w:szCs w:val="55"/>
          <w:lang w:eastAsia="ru-RU"/>
        </w:rPr>
      </w:pPr>
      <w:r w:rsidRPr="001E3D77">
        <w:rPr>
          <w:rFonts w:ascii="Arial" w:eastAsia="Times New Roman" w:hAnsi="Arial" w:cs="Arial"/>
          <w:b/>
          <w:bCs/>
          <w:color w:val="000000"/>
          <w:sz w:val="55"/>
          <w:szCs w:val="55"/>
          <w:lang w:eastAsia="ru-RU"/>
        </w:rPr>
        <w:t>Родители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Родители отдают своего ребенка в детский сад по разным причинам. Но даже если это решение не связано с серьезными жизненными потребностями семьи (например, обязательный выход матери на работу), оно поселяет чувство тревоги практически в каждом близком ребенку человеке. Именно тревоги, а не безграничной радости и успокоенности. И чем ближе день, когда малыш переступит порог детского сада, тем все чаще дают о себе знать следующие проявления:</w:t>
      </w:r>
    </w:p>
    <w:p w:rsidR="001E3D77" w:rsidRPr="001E3D77" w:rsidRDefault="001E3D77" w:rsidP="001E3D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памяти всплывают эпизоды личного опыта посещения детского сада (причем в первую очередь, как правило, отрицательные);</w:t>
      </w:r>
    </w:p>
    <w:p w:rsidR="001E3D77" w:rsidRPr="001E3D77" w:rsidRDefault="001E3D77" w:rsidP="001E3D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начинается «маркетинг в песочнице» (разговоры с гуляющими мамами на детской площадке все время крутятся вокруг вопросов: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«А вы ходите в детский сад? И как там?»);</w:t>
      </w:r>
    </w:p>
    <w:p w:rsidR="001E3D77" w:rsidRPr="001E3D77" w:rsidRDefault="001E3D77" w:rsidP="001E3D7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обостряется внимание к привычкам и навыкам ребенка, причем </w:t>
      </w: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только к культурно-гигиеническим (умение пользоваться туалетом, мыть руки и лицо, есть и пить, раздеваться и одеваться и пр.), но и к поведенческим (как </w:t>
      </w: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общается с другими детьми, как слушает и выполняет просьбы взрослых и пр.);</w:t>
      </w:r>
    </w:p>
    <w:p w:rsidR="001E3D77" w:rsidRPr="001E3D77" w:rsidRDefault="001E3D77" w:rsidP="001E3D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общении с ребенком и друг с другом появляются слова «детский сад» и «воспитатель» (Вот пойдешь в детский сад...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</w:t>
      </w: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Что скажет воспитатель, если увидит такое...).</w:t>
      </w:r>
      <w:proofErr w:type="gramEnd"/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вот малыш в детском саду. Начинается непростой период адаптации к новым условиям жизни. Адаптирующегося родителя отличает:</w:t>
      </w:r>
    </w:p>
    <w:p w:rsidR="001E3D77" w:rsidRPr="001E3D77" w:rsidRDefault="001E3D77" w:rsidP="001E3D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повышенная тревожность;</w:t>
      </w:r>
    </w:p>
    <w:p w:rsidR="001E3D77" w:rsidRPr="001E3D77" w:rsidRDefault="001E3D77" w:rsidP="001E3D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обостренное чувство жалости к ребенку и к себе;</w:t>
      </w:r>
    </w:p>
    <w:p w:rsidR="001E3D77" w:rsidRPr="001E3D77" w:rsidRDefault="001E3D77" w:rsidP="001E3D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преобладание интереса ко всему, что связано с обеспечением жизнедеятельности ребенка (еда, сон, туалет);</w:t>
      </w:r>
    </w:p>
    <w:p w:rsidR="001E3D77" w:rsidRPr="001E3D77" w:rsidRDefault="001E3D77" w:rsidP="001E3D7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повышенное внимание к педагогам (от усиленного контроля до заискивания);</w:t>
      </w:r>
    </w:p>
    <w:p w:rsidR="001E3D77" w:rsidRPr="001E3D77" w:rsidRDefault="001E3D77" w:rsidP="001E3D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многословность (задает много вопросов, интересуется подробностями и деталями из прожитого ребенком дня).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Сколько это будет длиться? Или когда наступит конец адаптации?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Выделяют три степени адаптации:</w:t>
      </w:r>
    </w:p>
    <w:p w:rsidR="001E3D77" w:rsidRPr="001E3D77" w:rsidRDefault="001E3D77" w:rsidP="001E3D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Легкую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(15-30 дней);</w:t>
      </w:r>
    </w:p>
    <w:p w:rsidR="001E3D77" w:rsidRPr="001E3D77" w:rsidRDefault="001E3D77" w:rsidP="001E3D7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Среднюю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(30-60 дней);</w:t>
      </w:r>
    </w:p>
    <w:p w:rsidR="001E3D77" w:rsidRPr="001E3D77" w:rsidRDefault="001E3D77" w:rsidP="001E3D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Тяжелую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(от 2 до 6 месяцев).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 статистике, большинство детей, поступивших в ДОУ, переживают среднюю или тяжелую адаптацию.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Концом периода адаптации принято считать момент, когда на смену отрицательным эмоциям приходят положительные и восстанавливаются регрессирующие функции. Это означает, что:</w:t>
      </w:r>
    </w:p>
    <w:p w:rsidR="001E3D77" w:rsidRPr="001E3D77" w:rsidRDefault="001E3D77" w:rsidP="001E3D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при утреннем расставании ребенок не плачет и с желанием идет в группу;</w:t>
      </w:r>
    </w:p>
    <w:p w:rsidR="001E3D77" w:rsidRPr="001E3D77" w:rsidRDefault="001E3D77" w:rsidP="001E3D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ребенок все охотнее взаимодействует с воспитателем в группе, откликается на его просьбы, следует режимным моментам;</w:t>
      </w:r>
    </w:p>
    <w:p w:rsidR="001E3D77" w:rsidRPr="001E3D77" w:rsidRDefault="001E3D77" w:rsidP="001E3D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малыш ориентируется в пространстве группы, у него появляются любимые игрушки;</w:t>
      </w:r>
    </w:p>
    <w:p w:rsidR="001E3D77" w:rsidRPr="001E3D77" w:rsidRDefault="001E3D77" w:rsidP="001E3D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ребенок вспоминает забытые навыки самообслуживания; более того, у него появляются новые достижения, которым он научился в саду;</w:t>
      </w:r>
    </w:p>
    <w:p w:rsidR="001E3D77" w:rsidRPr="001E3D77" w:rsidRDefault="001E3D77" w:rsidP="001E3D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восстановилась речь и нормальная (характерная для конкретного ребенка) двигательная активность дома, а затем и в детском саду;</w:t>
      </w:r>
    </w:p>
    <w:p w:rsidR="001E3D77" w:rsidRPr="001E3D77" w:rsidRDefault="001E3D77" w:rsidP="001E3D7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нормализуется </w:t>
      </w: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сон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как в детском саду, так и дома;</w:t>
      </w:r>
    </w:p>
    <w:p w:rsidR="001E3D77" w:rsidRPr="001E3D77" w:rsidRDefault="001E3D77" w:rsidP="001E3D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восстанавливается аппетит.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Адаптация - это приспособление организма к изменившимся условиям жизни, к новой обстановке. А для ребенка детский сад, несомненно, является новым, неизведанным пространством, где он встречает много незнакомых людей и ему приходится приспосабливаться.</w:t>
      </w:r>
    </w:p>
    <w:p w:rsidR="001E3D77" w:rsidRPr="001E3D77" w:rsidRDefault="001E3D77" w:rsidP="001E3D77">
      <w:pPr>
        <w:shd w:val="clear" w:color="auto" w:fill="FFFFFF"/>
        <w:spacing w:before="817" w:after="156" w:line="240" w:lineRule="auto"/>
        <w:outlineLvl w:val="1"/>
        <w:rPr>
          <w:rFonts w:ascii="Arial" w:eastAsia="Times New Roman" w:hAnsi="Arial" w:cs="Arial"/>
          <w:b/>
          <w:bCs/>
          <w:color w:val="000000"/>
          <w:sz w:val="55"/>
          <w:szCs w:val="55"/>
          <w:lang w:eastAsia="ru-RU"/>
        </w:rPr>
      </w:pPr>
      <w:r w:rsidRPr="001E3D77">
        <w:rPr>
          <w:rFonts w:ascii="Arial" w:eastAsia="Times New Roman" w:hAnsi="Arial" w:cs="Arial"/>
          <w:b/>
          <w:bCs/>
          <w:color w:val="000000"/>
          <w:sz w:val="55"/>
          <w:szCs w:val="55"/>
          <w:lang w:eastAsia="ru-RU"/>
        </w:rPr>
        <w:t>Как протекает адаптационный период?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Для начала нужно отметить, что каждый ребенок индивидуально проживает  этот нелегкий период. Одни привыкают быстро – за 2 недели, другие дети дольше – 2 месяца, некоторые не могут привыкнуть в течение года.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На то, как </w:t>
      </w: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будет протекать процесс адаптации влияют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следующие факторы:</w:t>
      </w:r>
    </w:p>
    <w:p w:rsidR="001E3D77" w:rsidRPr="001E3D77" w:rsidRDefault="001E3D77" w:rsidP="001E3D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Возраст;</w:t>
      </w:r>
    </w:p>
    <w:p w:rsidR="001E3D77" w:rsidRPr="001E3D77" w:rsidRDefault="001E3D77" w:rsidP="001E3D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Состояние здоровья;</w:t>
      </w:r>
    </w:p>
    <w:p w:rsidR="001E3D77" w:rsidRPr="001E3D77" w:rsidRDefault="001E3D77" w:rsidP="001E3D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Уровень развития навыков самообслуживания;</w:t>
      </w:r>
    </w:p>
    <w:p w:rsidR="001E3D77" w:rsidRPr="001E3D77" w:rsidRDefault="001E3D77" w:rsidP="001E3D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Умение общаться </w:t>
      </w: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взрослыми и сверстниками;</w:t>
      </w:r>
    </w:p>
    <w:p w:rsidR="001E3D77" w:rsidRPr="001E3D77" w:rsidRDefault="001E3D77" w:rsidP="001E3D7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spell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Сформированность</w:t>
      </w:r>
      <w:proofErr w:type="spell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предметной и игровой деятельности;</w:t>
      </w:r>
    </w:p>
    <w:p w:rsidR="001E3D77" w:rsidRPr="001E3D77" w:rsidRDefault="001E3D77" w:rsidP="001E3D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Приближенность домашнего режима к режиму детского сада;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 какими трудностями приходится сталкиваться малышу?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Во-вторых, дети 2-3 лет испытывают страхи перед незнакомыми людьми и новыми ситуациями общения, что как раз и проявляется в полной мере в яслях. Эти страхи - одна из причин затрудненной адаптации ребенка к яслям. 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В-третьих, дети раннего возраста эмоционально привязаны к матерям. Мама для них – безопасный проводник на пути познания мира. Поэтому нормальный ребенок не может быстро адаптироваться к яслям,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В-четвертых, дома к ребенку не предъявляют требований к самостоятельности: мама может и с ложечки покормить, оденет и игрушки уберет на место. Придя в детский сад, ребенок сталкивается с необходимостью делать некоторые вещи самостоятельно: одеваться, есть ложкой, проситься и ходить на горшок и т.д. Если у ребенка не развиты культурно-гигиенические навыки, то привыкание идет </w:t>
      </w: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болезненно, поскольку его потребность в постоянной опеке взрослого не будет удовлетворена полностью.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 последнее, дольше привыкают дети, у которых сохранились вредные привычки: сосать соску, ходить с подгузниками, пить из бутылки. Если избавиться от вредных привычек до начала посещения детского сада, то адаптация ребенка пройдет более гладко.</w:t>
      </w:r>
    </w:p>
    <w:p w:rsidR="001E3D77" w:rsidRPr="001E3D77" w:rsidRDefault="001E3D77" w:rsidP="001E3D77">
      <w:pPr>
        <w:shd w:val="clear" w:color="auto" w:fill="FFFFFF"/>
        <w:spacing w:before="817" w:after="156" w:line="240" w:lineRule="auto"/>
        <w:outlineLvl w:val="1"/>
        <w:rPr>
          <w:rFonts w:ascii="Arial" w:eastAsia="Times New Roman" w:hAnsi="Arial" w:cs="Arial"/>
          <w:b/>
          <w:bCs/>
          <w:color w:val="000000"/>
          <w:sz w:val="55"/>
          <w:szCs w:val="55"/>
          <w:lang w:eastAsia="ru-RU"/>
        </w:rPr>
      </w:pPr>
      <w:r w:rsidRPr="001E3D77">
        <w:rPr>
          <w:rFonts w:ascii="Arial" w:eastAsia="Times New Roman" w:hAnsi="Arial" w:cs="Arial"/>
          <w:b/>
          <w:bCs/>
          <w:color w:val="000000"/>
          <w:sz w:val="55"/>
          <w:szCs w:val="55"/>
          <w:lang w:eastAsia="ru-RU"/>
        </w:rPr>
        <w:t>Существуют определенные причины, которые вызывают слезы у ребенка:</w:t>
      </w:r>
    </w:p>
    <w:p w:rsidR="001E3D77" w:rsidRPr="001E3D77" w:rsidRDefault="001E3D77" w:rsidP="001E3D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Тревога, связанная со сменой обстановки.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</w:t>
      </w:r>
    </w:p>
    <w:p w:rsidR="001E3D77" w:rsidRPr="001E3D77" w:rsidRDefault="001E3D77" w:rsidP="001E3D7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Режим. Ребенку бывает сложно принять нормы и правила жизни группы. В детском саду приучают к определенной дисциплине, а в домашних условиях она не была так важна.</w:t>
      </w:r>
    </w:p>
    <w:p w:rsidR="001E3D77" w:rsidRPr="001E3D77" w:rsidRDefault="001E3D77" w:rsidP="001E3D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Психологическая неготовность ребенка к детскому саду. 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Отсутствие навыков самообслуживания. Это сильно осложняет пребывание ребенка в детском саду.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 моменту поступления в детский сад ребенок должен уметь:</w:t>
      </w:r>
    </w:p>
    <w:p w:rsidR="001E3D77" w:rsidRPr="001E3D77" w:rsidRDefault="001E3D77" w:rsidP="001E3D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самостоятельно садиться на стул;</w:t>
      </w:r>
    </w:p>
    <w:p w:rsidR="001E3D77" w:rsidRPr="001E3D77" w:rsidRDefault="001E3D77" w:rsidP="001E3D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самостоятельно пить из чашки;</w:t>
      </w:r>
    </w:p>
    <w:p w:rsidR="001E3D77" w:rsidRPr="001E3D77" w:rsidRDefault="001E3D77" w:rsidP="001E3D7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пользоваться ложкой;</w:t>
      </w:r>
    </w:p>
    <w:p w:rsidR="001E3D77" w:rsidRPr="001E3D77" w:rsidRDefault="001E3D77" w:rsidP="001E3D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активно участвовать в одевании, умывании.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Избыток впечатлений. В ДОУ малыш испытывает много новых позитивных и негативных переживаний, он может переутомляться и вследствие этого - нервничать, плакать, капризничать.</w:t>
      </w:r>
    </w:p>
    <w:p w:rsidR="001E3D77" w:rsidRPr="001E3D77" w:rsidRDefault="001E3D77" w:rsidP="001E3D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вы обязательно придете.</w:t>
      </w:r>
    </w:p>
    <w:p w:rsidR="001E3D77" w:rsidRPr="001E3D77" w:rsidRDefault="001E3D77" w:rsidP="001E3D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</w:t>
      </w:r>
    </w:p>
    <w:p w:rsidR="001E3D77" w:rsidRPr="001E3D77" w:rsidRDefault="001E3D77" w:rsidP="001E3D7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Нельзя плохо отзываться о воспитателях и саде при ребенке. Это может навести малыша на мысль, что сад - нехорошее место и там его окружают плохие люди. Тогда тревога не пройдет вообще.</w:t>
      </w:r>
    </w:p>
    <w:p w:rsidR="001E3D77" w:rsidRPr="001E3D77" w:rsidRDefault="001E3D77" w:rsidP="001E3D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Нельзя обманывать ребенка, говоря, что вы придете очень скоро, если малышу, например, предстоит оставаться в садике полдня или </w:t>
      </w: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даже полный день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 Пусть лучше он знает, что мама придет нескоро, чем будет ждать ее целый день и может потерять доверие к самому близкому человеку.</w:t>
      </w:r>
    </w:p>
    <w:p w:rsidR="001E3D77" w:rsidRPr="001E3D77" w:rsidRDefault="001E3D77" w:rsidP="001E3D77">
      <w:pPr>
        <w:shd w:val="clear" w:color="auto" w:fill="FFFFFF"/>
        <w:spacing w:before="817" w:after="156" w:line="240" w:lineRule="auto"/>
        <w:outlineLvl w:val="1"/>
        <w:rPr>
          <w:rFonts w:ascii="Arial" w:eastAsia="Times New Roman" w:hAnsi="Arial" w:cs="Arial"/>
          <w:b/>
          <w:bCs/>
          <w:color w:val="000000"/>
          <w:sz w:val="55"/>
          <w:szCs w:val="55"/>
          <w:lang w:eastAsia="ru-RU"/>
        </w:rPr>
      </w:pPr>
      <w:r w:rsidRPr="001E3D77">
        <w:rPr>
          <w:rFonts w:ascii="Arial" w:eastAsia="Times New Roman" w:hAnsi="Arial" w:cs="Arial"/>
          <w:b/>
          <w:bCs/>
          <w:color w:val="000000"/>
          <w:sz w:val="55"/>
          <w:szCs w:val="55"/>
          <w:lang w:eastAsia="ru-RU"/>
        </w:rPr>
        <w:t>Способы уменьшить стресс ребенка</w:t>
      </w:r>
    </w:p>
    <w:p w:rsidR="001E3D77" w:rsidRPr="001E3D77" w:rsidRDefault="001E3D77" w:rsidP="001E3D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Необходимо заранее создавать дома для ребенка режим дня (сон, игры, прием пищи), соответствующий режиму ДОУ.</w:t>
      </w:r>
    </w:p>
    <w:p w:rsidR="001E3D77" w:rsidRPr="001E3D77" w:rsidRDefault="001E3D77" w:rsidP="001E3D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В первые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дни не следует оставлять малыша в детском саду больше 2-х часов. Время пребывания нужно увеличивать постепенно. По </w:t>
      </w: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прошествии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2-3 недель, учитывая желание малыша, можно оставлять на целый день.</w:t>
      </w:r>
    </w:p>
    <w:p w:rsidR="001E3D77" w:rsidRPr="001E3D77" w:rsidRDefault="001E3D77" w:rsidP="001E3D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Каждый день необходимо спрашивать у ребенка о том, как прошел день, какие он получил впечатления</w:t>
      </w: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</w:t>
      </w: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ДОУ.</w:t>
      </w:r>
    </w:p>
    <w:p w:rsidR="001E3D77" w:rsidRPr="001E3D77" w:rsidRDefault="001E3D77" w:rsidP="001E3D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</w:t>
      </w:r>
    </w:p>
    <w:p w:rsidR="001E3D77" w:rsidRPr="001E3D77" w:rsidRDefault="001E3D77" w:rsidP="001E3D7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выходные дни придерживаться режима дня, принятого в ДОУ, повторять все виды деятельности.</w:t>
      </w:r>
    </w:p>
    <w:p w:rsidR="001E3D77" w:rsidRPr="001E3D77" w:rsidRDefault="001E3D77" w:rsidP="001E3D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Отдавая ребенка в ДОУ, родители могут столкнуться с трудностями:</w:t>
      </w:r>
    </w:p>
    <w:p w:rsidR="001E3D77" w:rsidRPr="001E3D77" w:rsidRDefault="001E3D77" w:rsidP="001E3D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первую очередь, это неготовность родителей к негативной реакции ребенка на ДОУ. Родители бывают напуганы плаксивостью ребенка, растеряны, ведь дома он охотно соглашается идти в детский сад. Плаксивость – нормальное состояние дошкольника в период адаптации. При терпеливом отношении взрослых она может пройти сама собой.</w:t>
      </w:r>
    </w:p>
    <w:p w:rsidR="001E3D77" w:rsidRPr="001E3D77" w:rsidRDefault="001E3D77" w:rsidP="001E3D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ч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астой ошибкой родителей является обвинение и наказание ребенка за слезы. Это не выход из ситуации.</w:t>
      </w:r>
    </w:p>
    <w:p w:rsidR="001E3D77" w:rsidRPr="001E3D77" w:rsidRDefault="001E3D77" w:rsidP="001E3D7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ребенок может привыкать к садику 2-3 месяца.</w:t>
      </w:r>
    </w:p>
    <w:p w:rsidR="001E3D77" w:rsidRPr="001E3D77" w:rsidRDefault="001E3D77" w:rsidP="001E3D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сами родители должны психологически быть готовы к посещению ребенком ДОУ. Спокойно относится к шишкам и синякам.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Рекомендуется:</w:t>
      </w:r>
    </w:p>
    <w:p w:rsidR="001E3D77" w:rsidRPr="001E3D77" w:rsidRDefault="001E3D77" w:rsidP="001E3D77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1E3D77" w:rsidRPr="001E3D77" w:rsidRDefault="001E3D77" w:rsidP="001E3D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когда ребенок начинает весело говорить о садике, пересказывать </w:t>
      </w: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события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случившиеся за день - верный знак того, что он освоился.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Сколько по времени будет продолжаться адаптационный период, сказать трудно, потому что все дети проходят его по-разному.  Но привыкание к ДОУ – это также и тест для родителей, показатель того, насколько они готовы поддержать ребенка, </w:t>
      </w: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помогать ему преодолевать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трудности.</w:t>
      </w:r>
    </w:p>
    <w:p w:rsidR="001E3D77" w:rsidRPr="001E3D77" w:rsidRDefault="001E3D77" w:rsidP="001E3D77">
      <w:pPr>
        <w:shd w:val="clear" w:color="auto" w:fill="FFFFFF"/>
        <w:spacing w:before="817" w:after="156" w:line="240" w:lineRule="auto"/>
        <w:outlineLvl w:val="1"/>
        <w:rPr>
          <w:rFonts w:ascii="Arial" w:eastAsia="Times New Roman" w:hAnsi="Arial" w:cs="Arial"/>
          <w:b/>
          <w:bCs/>
          <w:color w:val="000000"/>
          <w:sz w:val="55"/>
          <w:szCs w:val="55"/>
          <w:lang w:eastAsia="ru-RU"/>
        </w:rPr>
      </w:pPr>
      <w:r w:rsidRPr="001E3D77">
        <w:rPr>
          <w:rFonts w:ascii="Arial" w:eastAsia="Times New Roman" w:hAnsi="Arial" w:cs="Arial"/>
          <w:b/>
          <w:bCs/>
          <w:color w:val="000000"/>
          <w:sz w:val="55"/>
          <w:szCs w:val="55"/>
          <w:lang w:eastAsia="ru-RU"/>
        </w:rPr>
        <w:t>Как помочь ребенку снять эмоциональное и мышечное напряжение?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 период адаптации к детскому саду ребенок испытывает сильный стресс. И чем интенсивнее напряжение переживает ребенок, тем дольше длится период адаптации. Организм ребенка еще не способен справляться с сильными потрясениями, поэтому ему необходимо помочь снять напряжение, накопившееся за время пребывания в детском саду.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Почти всем детям хорошо помогают справиться с дневным напряжением — игры на воде: наберите в ванну немного теплой воды, включите теплый высокий душ. Вся накипь дня — усталость, раздражение, напряжение – уйдет, «стечет» с малыша. Игры в воде подчиняются одному общему правилу – они должны быть нешумными, спокойными.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Можно пускать мыльные пузыри, играть с губками (смотреть, как они впитывают и отдают воду, устроить ребенку «дождик» из губки, превратить их в кораблики или дельфинов), строить из мягкой мозаики красочные картины, просто дать две-три баночки, — и пусть переливает водичку туда-сюда. Вид и звук льющейся воды действует умиротворяющее, — через 15-20 минут ребенок будет спокоен.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Постарайтесь, чтобы малыш как можно больше времени находился на свежем воздухе (если позволяет время). Гуляя вместе с ним, вы получите идеальную возможность поговорить с сыном или дочкой, обсудить события дня. Если произошло что-то неприятное или тревожащее малыша, надо обсудить с ним это сразу, не допуская, чтобы это давило на него целый вечер.</w:t>
      </w:r>
    </w:p>
    <w:p w:rsidR="001E3D77" w:rsidRPr="001E3D77" w:rsidRDefault="001E3D77" w:rsidP="001E3D77">
      <w:pPr>
        <w:shd w:val="clear" w:color="auto" w:fill="FFFFFF"/>
        <w:spacing w:before="117" w:after="389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Попробуйте исключить телевизор из вечерних развлечений малыша. Мерцание экрана только усилит раздражение и нагрузку на уставший мозг. Исключение можно сделать для передачи «Спокойной ночи, малыши!» или для любимого тихого мультфильма, — эти передачи идут в </w:t>
      </w:r>
      <w:proofErr w:type="gramStart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одно и тоже</w:t>
      </w:r>
      <w:proofErr w:type="gramEnd"/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время и могут стать частью «ритуала» отхода ко сну. Перед сном можно сделать малышу расслабляющий массаж, прослушать вместе тихую мелодичную музыку, кассету с записями шума моря или звуков дождя, почитать сказку. </w:t>
      </w:r>
    </w:p>
    <w:p w:rsidR="001E3D77" w:rsidRPr="001E3D77" w:rsidRDefault="001E3D77" w:rsidP="001E3D77">
      <w:pPr>
        <w:shd w:val="clear" w:color="auto" w:fill="FFFFFF"/>
        <w:spacing w:before="117"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E3D7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Каким бы замечательным не был детский сад, какие бы профессионалы в нем не работали, никто не поможет вашему ребенку лучше, чем вы. Если малыш будет твердо знать, что в конце шумного дня его ждет «тихая пристань», восемь часов в садике не покажутся ему такой оглушающей вечностью, и стресс отступит!</w:t>
      </w:r>
    </w:p>
    <w:p w:rsidR="00AA5721" w:rsidRDefault="00AA5721"/>
    <w:sectPr w:rsidR="00AA5721" w:rsidSect="00AA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28E"/>
    <w:multiLevelType w:val="multilevel"/>
    <w:tmpl w:val="E416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005BC"/>
    <w:multiLevelType w:val="multilevel"/>
    <w:tmpl w:val="753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A54"/>
    <w:multiLevelType w:val="multilevel"/>
    <w:tmpl w:val="A34A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A73C8"/>
    <w:multiLevelType w:val="multilevel"/>
    <w:tmpl w:val="9FBE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45122"/>
    <w:multiLevelType w:val="multilevel"/>
    <w:tmpl w:val="BCD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1172B"/>
    <w:multiLevelType w:val="multilevel"/>
    <w:tmpl w:val="21E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E6711"/>
    <w:multiLevelType w:val="multilevel"/>
    <w:tmpl w:val="9BF8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48428A"/>
    <w:multiLevelType w:val="multilevel"/>
    <w:tmpl w:val="D28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E1BC6"/>
    <w:multiLevelType w:val="multilevel"/>
    <w:tmpl w:val="8902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840CC"/>
    <w:multiLevelType w:val="multilevel"/>
    <w:tmpl w:val="4AF6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FC0766"/>
    <w:multiLevelType w:val="multilevel"/>
    <w:tmpl w:val="27C8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4C7363"/>
    <w:multiLevelType w:val="multilevel"/>
    <w:tmpl w:val="C74E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247DF1"/>
    <w:multiLevelType w:val="multilevel"/>
    <w:tmpl w:val="A59C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E3D77"/>
    <w:rsid w:val="001E3D77"/>
    <w:rsid w:val="00AA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21"/>
  </w:style>
  <w:style w:type="paragraph" w:styleId="1">
    <w:name w:val="heading 1"/>
    <w:basedOn w:val="a"/>
    <w:link w:val="10"/>
    <w:uiPriority w:val="9"/>
    <w:qFormat/>
    <w:rsid w:val="001E3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3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3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statdate">
    <w:name w:val="article-stat__date"/>
    <w:basedOn w:val="a0"/>
    <w:rsid w:val="001E3D77"/>
  </w:style>
  <w:style w:type="character" w:customStyle="1" w:styleId="article-statcount">
    <w:name w:val="article-stat__count"/>
    <w:basedOn w:val="a0"/>
    <w:rsid w:val="001E3D77"/>
  </w:style>
  <w:style w:type="character" w:customStyle="1" w:styleId="article-stat-tipvalue">
    <w:name w:val="article-stat-tip__value"/>
    <w:basedOn w:val="a0"/>
    <w:rsid w:val="001E3D77"/>
  </w:style>
  <w:style w:type="paragraph" w:customStyle="1" w:styleId="article-renderblock">
    <w:name w:val="article-render__block"/>
    <w:basedOn w:val="a"/>
    <w:rsid w:val="001E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2300">
              <w:marLeft w:val="0"/>
              <w:marRight w:val="0"/>
              <w:marTop w:val="0"/>
              <w:marBottom w:val="4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7130">
                      <w:marLeft w:val="0"/>
                      <w:marRight w:val="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9425">
                      <w:marLeft w:val="0"/>
                      <w:marRight w:val="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516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69034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77206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19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2149</Words>
  <Characters>12255</Characters>
  <Application>Microsoft Office Word</Application>
  <DocSecurity>0</DocSecurity>
  <Lines>102</Lines>
  <Paragraphs>28</Paragraphs>
  <ScaleCrop>false</ScaleCrop>
  <Company/>
  <LinksUpToDate>false</LinksUpToDate>
  <CharactersWithSpaces>14376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2020-08-08T09:54:00Z</dcterms:created>
  <dcterms:modified xsi:type="dcterms:W3CDTF">2020-08-08T09:55:00Z</dcterms:modified>
</cp:coreProperties>
</file>