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CB" w:rsidRDefault="009175CB" w:rsidP="009175CB">
      <w:pPr>
        <w:pBdr>
          <w:bottom w:val="single" w:sz="4" w:space="0" w:color="D6DDB9"/>
        </w:pBdr>
        <w:shd w:val="clear" w:color="auto" w:fill="F4F4F4"/>
        <w:spacing w:before="120" w:after="120" w:line="352" w:lineRule="atLeast"/>
        <w:ind w:left="100" w:right="100"/>
        <w:jc w:val="center"/>
        <w:outlineLvl w:val="0"/>
        <w:rPr>
          <w:rFonts w:ascii="var(--bs-font-sans-serif)" w:eastAsia="Times New Roman" w:hAnsi="var(--bs-font-sans-serif)" w:cs="Times New Roman"/>
          <w:b/>
          <w:bCs/>
          <w:color w:val="212529"/>
          <w:kern w:val="36"/>
          <w:sz w:val="29"/>
          <w:szCs w:val="29"/>
          <w:lang w:eastAsia="ru-RU"/>
        </w:rPr>
      </w:pPr>
      <w:r>
        <w:rPr>
          <w:rFonts w:ascii="var(--bs-font-sans-serif)" w:eastAsia="Times New Roman" w:hAnsi="var(--bs-font-sans-serif)" w:cs="Times New Roman"/>
          <w:b/>
          <w:bCs/>
          <w:color w:val="212529"/>
          <w:kern w:val="36"/>
          <w:sz w:val="29"/>
          <w:szCs w:val="29"/>
          <w:lang w:eastAsia="ru-RU"/>
        </w:rPr>
        <w:t>Консультация для родителей:</w:t>
      </w:r>
    </w:p>
    <w:p w:rsidR="009175CB" w:rsidRPr="009175CB" w:rsidRDefault="009175CB" w:rsidP="009175CB">
      <w:pPr>
        <w:pBdr>
          <w:bottom w:val="single" w:sz="4" w:space="0" w:color="D6DDB9"/>
        </w:pBdr>
        <w:shd w:val="clear" w:color="auto" w:fill="F4F4F4"/>
        <w:spacing w:before="120" w:after="120" w:line="352" w:lineRule="atLeast"/>
        <w:ind w:left="100" w:right="100"/>
        <w:jc w:val="center"/>
        <w:outlineLvl w:val="0"/>
        <w:rPr>
          <w:rFonts w:ascii="var(--bs-font-sans-serif)" w:eastAsia="Times New Roman" w:hAnsi="var(--bs-font-sans-serif)" w:cs="Times New Roman"/>
          <w:b/>
          <w:bCs/>
          <w:color w:val="212529"/>
          <w:kern w:val="36"/>
          <w:sz w:val="29"/>
          <w:szCs w:val="29"/>
          <w:lang w:eastAsia="ru-RU"/>
        </w:rPr>
      </w:pPr>
      <w:r w:rsidRPr="009175CB">
        <w:rPr>
          <w:rFonts w:ascii="var(--bs-font-sans-serif)" w:eastAsia="Times New Roman" w:hAnsi="var(--bs-font-sans-serif)" w:cs="Times New Roman"/>
          <w:b/>
          <w:bCs/>
          <w:color w:val="212529"/>
          <w:kern w:val="36"/>
          <w:sz w:val="29"/>
          <w:szCs w:val="29"/>
          <w:lang w:eastAsia="ru-RU"/>
        </w:rPr>
        <w:t>Как научить ребенка определять время по часам.</w:t>
      </w:r>
      <w:r w:rsidRPr="009175CB">
        <w:rPr>
          <w:rFonts w:ascii="var(--bs-font-sans-serif)" w:eastAsia="Times New Roman" w:hAnsi="var(--bs-font-sans-serif)" w:cs="Times New Roman"/>
          <w:b/>
          <w:bCs/>
          <w:color w:val="212529"/>
          <w:kern w:val="36"/>
          <w:sz w:val="29"/>
          <w:szCs w:val="29"/>
          <w:lang w:eastAsia="ru-RU"/>
        </w:rPr>
        <w:br/>
      </w:r>
    </w:p>
    <w:p w:rsidR="009175CB" w:rsidRPr="009175CB" w:rsidRDefault="009175CB" w:rsidP="009175CB">
      <w:pPr>
        <w:shd w:val="clear" w:color="auto" w:fill="F4F4F4"/>
        <w:spacing w:after="20" w:line="240" w:lineRule="auto"/>
        <w:rPr>
          <w:rFonts w:ascii="Arial" w:eastAsia="Times New Roman" w:hAnsi="Arial" w:cs="Arial"/>
          <w:color w:val="212529"/>
          <w:sz w:val="16"/>
          <w:szCs w:val="16"/>
          <w:lang w:eastAsia="ru-RU"/>
        </w:rPr>
      </w:pPr>
    </w:p>
    <w:p w:rsidR="009175CB" w:rsidRPr="009175CB" w:rsidRDefault="009175CB" w:rsidP="009175CB">
      <w:pPr>
        <w:shd w:val="clear" w:color="auto" w:fill="F4F4F4"/>
        <w:spacing w:after="0" w:line="240" w:lineRule="auto"/>
        <w:jc w:val="right"/>
        <w:rPr>
          <w:rFonts w:ascii="Arial" w:eastAsia="Times New Roman" w:hAnsi="Arial" w:cs="Arial"/>
          <w:color w:val="212529"/>
          <w:sz w:val="15"/>
          <w:szCs w:val="15"/>
          <w:lang w:eastAsia="ru-RU"/>
        </w:rPr>
      </w:pPr>
      <w:r w:rsidRPr="009175CB">
        <w:rPr>
          <w:rFonts w:ascii="Arial" w:eastAsia="Times New Roman" w:hAnsi="Arial" w:cs="Arial"/>
          <w:color w:val="212529"/>
          <w:sz w:val="15"/>
          <w:szCs w:val="15"/>
          <w:lang w:eastAsia="ru-RU"/>
        </w:rPr>
        <w:t xml:space="preserve"> </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Время — абстрактное понятие, его не пощупаешь и не попробуешь на вкус. Расскажем, как научить детей понимать время по часам, осознавать протяженность времени и правильно пользоваться такими понятиями как «час», «минута», «секунда».</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 xml:space="preserve">Глядя на </w:t>
      </w:r>
      <w:proofErr w:type="gramStart"/>
      <w:r w:rsidRPr="009175CB">
        <w:rPr>
          <w:rFonts w:ascii="Arial" w:eastAsia="Times New Roman" w:hAnsi="Arial" w:cs="Arial"/>
          <w:color w:val="212529"/>
          <w:sz w:val="16"/>
          <w:szCs w:val="16"/>
          <w:lang w:eastAsia="ru-RU"/>
        </w:rPr>
        <w:t>часы</w:t>
      </w:r>
      <w:proofErr w:type="gramEnd"/>
      <w:r w:rsidRPr="009175CB">
        <w:rPr>
          <w:rFonts w:ascii="Arial" w:eastAsia="Times New Roman" w:hAnsi="Arial" w:cs="Arial"/>
          <w:color w:val="212529"/>
          <w:sz w:val="16"/>
          <w:szCs w:val="16"/>
          <w:lang w:eastAsia="ru-RU"/>
        </w:rPr>
        <w:t xml:space="preserve"> взрослые называют какие-то цифры и добавляют иногда к ним слова вроде «начало пятого», «четверть третьего», «пол шестого», «без пяти десять». Как во всем этом разобраться ребенку?  </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Когда знакомить ребенка с часами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Что должен уметь ребенок, чтобы правильно определять время по часам:</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1. Считать от 1 до 100.</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Пусть ребенок напишет на листе бумаги цифры от 1 до 60. Пока пишет, пусть проговаривает.</w:t>
      </w:r>
    </w:p>
    <w:p w:rsidR="009175CB" w:rsidRPr="009175CB" w:rsidRDefault="009175CB" w:rsidP="009175CB">
      <w:pPr>
        <w:numPr>
          <w:ilvl w:val="0"/>
          <w:numId w:val="1"/>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Если этот навык еще не отработан, повесьте этот лист бумаги на видное место и пусть ребенок регулярно повторяет.</w:t>
      </w:r>
    </w:p>
    <w:p w:rsidR="009175CB" w:rsidRPr="009175CB" w:rsidRDefault="009175CB" w:rsidP="009175CB">
      <w:pPr>
        <w:numPr>
          <w:ilvl w:val="0"/>
          <w:numId w:val="1"/>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При любой возможность показывайте малышу однозначные и двузначные числа и просите правильно их назвать.</w:t>
      </w:r>
    </w:p>
    <w:p w:rsidR="009175CB" w:rsidRPr="009175CB" w:rsidRDefault="009175CB" w:rsidP="009175CB">
      <w:pPr>
        <w:numPr>
          <w:ilvl w:val="0"/>
          <w:numId w:val="1"/>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Обязательно хвалите за успехи, поощряйте.</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2. Считать пятерками.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Пусть ребенок напишет цифры, желательно при этом проговаривать: 5, 10, 15, 20, 25, 30, 35, 40, 45, 50, 55, 60.</w:t>
      </w:r>
    </w:p>
    <w:p w:rsidR="009175CB" w:rsidRPr="009175CB" w:rsidRDefault="009175CB" w:rsidP="009175CB">
      <w:pPr>
        <w:numPr>
          <w:ilvl w:val="0"/>
          <w:numId w:val="2"/>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Сочините песенку «Считаем пятерками» на любой мотив. Главное, чтобы легко запоминалось. К песне можно добавить хлопки, притопы, прыжки и т.п. Например, на все цифры, заканчивающиеся на 5 — приседаем, на 0 — встаем.</w:t>
      </w:r>
    </w:p>
    <w:p w:rsidR="009175CB" w:rsidRPr="009175CB" w:rsidRDefault="009175CB" w:rsidP="009175CB">
      <w:pPr>
        <w:numPr>
          <w:ilvl w:val="0"/>
          <w:numId w:val="2"/>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Регулярно пойте эту песню, чтобы ребенок хорошо усвоил счет пятерками в прямом и обратном порядке.</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3. Иметь общее представление о времени.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Ребенок должен понимать значение понятий «утро», «день», «вечер», «ночь». </w:t>
      </w:r>
    </w:p>
    <w:p w:rsidR="009175CB" w:rsidRPr="009175CB" w:rsidRDefault="009175CB" w:rsidP="009175CB">
      <w:pPr>
        <w:numPr>
          <w:ilvl w:val="0"/>
          <w:numId w:val="3"/>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Пусть ребенок придумает и скажет, какие у него ассоциации с каждым временем суток.</w:t>
      </w:r>
    </w:p>
    <w:p w:rsidR="009175CB" w:rsidRPr="009175CB" w:rsidRDefault="009175CB" w:rsidP="009175CB">
      <w:pPr>
        <w:numPr>
          <w:ilvl w:val="0"/>
          <w:numId w:val="3"/>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Убедитесь, что ребенок понимает, что за ночью наступит утро, потом день и т д.</w:t>
      </w:r>
    </w:p>
    <w:p w:rsidR="009175CB" w:rsidRPr="009175CB" w:rsidRDefault="009175CB" w:rsidP="009175CB">
      <w:pPr>
        <w:numPr>
          <w:ilvl w:val="0"/>
          <w:numId w:val="3"/>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Можно спросить: «Что мы делаем по утрам?”, «Что происходит вечером?”, «Что ты будешь делать ночью?» и т.п.</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4. Визуально распознавать числа от 1 до 12, уметь их писать.</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5. Знать, что такое «до», «после», «четверть», «половина».</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Если все это ваш ребенок уже знает и умеет, смело можете объяснять ему время на часах.</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Как объяснить ребенку, что такое время</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proofErr w:type="spellStart"/>
      <w:r w:rsidRPr="009175CB">
        <w:rPr>
          <w:rFonts w:ascii="Arial" w:eastAsia="Times New Roman" w:hAnsi="Arial" w:cs="Arial"/>
          <w:i/>
          <w:iCs/>
          <w:color w:val="212529"/>
          <w:sz w:val="16"/>
          <w:lang w:eastAsia="ru-RU"/>
        </w:rPr>
        <w:t>childage.ru</w:t>
      </w:r>
      <w:proofErr w:type="spellEnd"/>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Знакомьте ребенка с понятием времени на конкретных примерах. </w:t>
      </w:r>
    </w:p>
    <w:p w:rsidR="009175CB" w:rsidRPr="009175CB" w:rsidRDefault="009175CB" w:rsidP="009175CB">
      <w:pPr>
        <w:numPr>
          <w:ilvl w:val="0"/>
          <w:numId w:val="4"/>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Хлопайте с ребенком в такт секундной стрелке.</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Объясните, что сейчас вы хлопаете в такт со временем.</w:t>
      </w:r>
    </w:p>
    <w:p w:rsidR="009175CB" w:rsidRPr="009175CB" w:rsidRDefault="009175CB" w:rsidP="009175CB">
      <w:pPr>
        <w:numPr>
          <w:ilvl w:val="0"/>
          <w:numId w:val="5"/>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Обращайте внимание ребенка на то, сколько времени нужно для выполнения того или иного дела/действия. Обязательно озвучивайте это.</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Например, одна серия любимого мультфильма идет 25 минут. Засеките, сколько времени ребенок будет чистить зубы, переодеваться в пижаму и т.п.</w:t>
      </w:r>
    </w:p>
    <w:p w:rsidR="009175CB" w:rsidRPr="009175CB" w:rsidRDefault="009175CB" w:rsidP="009175CB">
      <w:pPr>
        <w:numPr>
          <w:ilvl w:val="0"/>
          <w:numId w:val="6"/>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Объяснить ребенку, что в сутках 24 часа.</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Примерно половину из них он отдыхает и спит. Еще половина уходит на какие-то дела: завтрак, обед и ужин; игры с друзьями, детский сад или школа и пр.</w:t>
      </w:r>
    </w:p>
    <w:p w:rsidR="009175CB" w:rsidRPr="009175CB" w:rsidRDefault="009175CB" w:rsidP="009175CB">
      <w:pPr>
        <w:numPr>
          <w:ilvl w:val="0"/>
          <w:numId w:val="7"/>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Обратите внимание ребенка, что время движется только вперед.</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Время невозможно вернуть назад. Его ход можно измерить при помощи часов.</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Как познакомить ребенка с часами и научить определять время</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proofErr w:type="spellStart"/>
      <w:r w:rsidRPr="009175CB">
        <w:rPr>
          <w:rFonts w:ascii="Arial" w:eastAsia="Times New Roman" w:hAnsi="Arial" w:cs="Arial"/>
          <w:i/>
          <w:iCs/>
          <w:color w:val="212529"/>
          <w:sz w:val="16"/>
          <w:lang w:eastAsia="ru-RU"/>
        </w:rPr>
        <w:t>heaclub.ru</w:t>
      </w:r>
      <w:proofErr w:type="spellEnd"/>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Ребенок знает, что время можно определить по часам, но не знает, как они работают и как определить, который час, глядя на стрелки и циферблат.</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1.</w:t>
      </w:r>
      <w:r w:rsidRPr="009175CB">
        <w:rPr>
          <w:rFonts w:ascii="Arial" w:eastAsia="Times New Roman" w:hAnsi="Arial" w:cs="Arial"/>
          <w:color w:val="212529"/>
          <w:sz w:val="16"/>
          <w:szCs w:val="16"/>
          <w:lang w:eastAsia="ru-RU"/>
        </w:rPr>
        <w:t> </w:t>
      </w:r>
      <w:r w:rsidRPr="009175CB">
        <w:rPr>
          <w:rFonts w:ascii="var(--bs-font-sans-serif)" w:eastAsia="Times New Roman" w:hAnsi="var(--bs-font-sans-serif)" w:cs="Arial"/>
          <w:b/>
          <w:bCs/>
          <w:color w:val="212529"/>
          <w:sz w:val="16"/>
          <w:lang w:eastAsia="ru-RU"/>
        </w:rPr>
        <w:t>Покажите большие настенные часы.</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Лучше всего, если для обучения вы найдете большие настенные часы с тремя стрелками и дополнительными делениями. Так ребенку будет легче усвоить, как определять время по часам.</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2.</w:t>
      </w:r>
      <w:r w:rsidRPr="009175CB">
        <w:rPr>
          <w:rFonts w:ascii="Arial" w:eastAsia="Times New Roman" w:hAnsi="Arial" w:cs="Arial"/>
          <w:color w:val="212529"/>
          <w:sz w:val="16"/>
          <w:szCs w:val="16"/>
          <w:lang w:eastAsia="ru-RU"/>
        </w:rPr>
        <w:t> </w:t>
      </w:r>
      <w:r w:rsidRPr="009175CB">
        <w:rPr>
          <w:rFonts w:ascii="var(--bs-font-sans-serif)" w:eastAsia="Times New Roman" w:hAnsi="var(--bs-font-sans-serif)" w:cs="Arial"/>
          <w:b/>
          <w:bCs/>
          <w:color w:val="212529"/>
          <w:sz w:val="16"/>
          <w:lang w:eastAsia="ru-RU"/>
        </w:rPr>
        <w:t>Обратите внимание, что стрелки неодинаковые.</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Спросите, чем они отличаются (одна длиннее, вторая короче, третья самая тонкая или отличается по цвету). </w:t>
      </w:r>
      <w:proofErr w:type="gramStart"/>
      <w:r w:rsidRPr="009175CB">
        <w:rPr>
          <w:rFonts w:ascii="Arial" w:eastAsia="Times New Roman" w:hAnsi="Arial" w:cs="Arial"/>
          <w:color w:val="212529"/>
          <w:sz w:val="16"/>
          <w:szCs w:val="16"/>
          <w:lang w:eastAsia="ru-RU"/>
        </w:rPr>
        <w:t>Скажите, что короткая стрелка – часовая, длинная – минутная, самая тонкая — секундная (есть не во всех часах)</w:t>
      </w:r>
      <w:proofErr w:type="gramEnd"/>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3.</w:t>
      </w:r>
      <w:r w:rsidRPr="009175CB">
        <w:rPr>
          <w:rFonts w:ascii="Arial" w:eastAsia="Times New Roman" w:hAnsi="Arial" w:cs="Arial"/>
          <w:color w:val="212529"/>
          <w:sz w:val="16"/>
          <w:szCs w:val="16"/>
          <w:lang w:eastAsia="ru-RU"/>
        </w:rPr>
        <w:t> </w:t>
      </w:r>
      <w:r w:rsidRPr="009175CB">
        <w:rPr>
          <w:rFonts w:ascii="var(--bs-font-sans-serif)" w:eastAsia="Times New Roman" w:hAnsi="var(--bs-font-sans-serif)" w:cs="Arial"/>
          <w:b/>
          <w:bCs/>
          <w:color w:val="212529"/>
          <w:sz w:val="16"/>
          <w:lang w:eastAsia="ru-RU"/>
        </w:rPr>
        <w:t>Покажите, как двигаются стрелки.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Объясните, что значит «по часовой стрелке» и «против часовой стрелки». Установите обе стрелки на 12 и покажите, как они ходят.</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4.</w:t>
      </w:r>
      <w:r w:rsidRPr="009175CB">
        <w:rPr>
          <w:rFonts w:ascii="Arial" w:eastAsia="Times New Roman" w:hAnsi="Arial" w:cs="Arial"/>
          <w:color w:val="212529"/>
          <w:sz w:val="16"/>
          <w:szCs w:val="16"/>
          <w:lang w:eastAsia="ru-RU"/>
        </w:rPr>
        <w:t> </w:t>
      </w:r>
      <w:r w:rsidRPr="009175CB">
        <w:rPr>
          <w:rFonts w:ascii="var(--bs-font-sans-serif)" w:eastAsia="Times New Roman" w:hAnsi="var(--bs-font-sans-serif)" w:cs="Arial"/>
          <w:b/>
          <w:bCs/>
          <w:color w:val="212529"/>
          <w:sz w:val="16"/>
          <w:lang w:eastAsia="ru-RU"/>
        </w:rPr>
        <w:t>Объясните, что значит «ровно час».</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lastRenderedPageBreak/>
        <w:t>Скажите ребенку, что минутная (большая) стрелка главнее (она же больше!), она подталкивает маленькую. Когда большая стрелка на цифре 12, это значит «ровно час».</w:t>
      </w:r>
    </w:p>
    <w:p w:rsidR="009175CB" w:rsidRPr="009175CB" w:rsidRDefault="009175CB" w:rsidP="009175CB">
      <w:pPr>
        <w:numPr>
          <w:ilvl w:val="0"/>
          <w:numId w:val="8"/>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Оставьте большую стрелку на 12, а маленькую передвигайте на 1, 2, 3…, называя при этом время. «Сейчас ровно час», «Сейчас ровно два часа», «Сейчас ровно…» Попросите ребенка повторить это с другими значениями, переставляя маленькую стрелку.</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Дайте ребенку время, чтобы хорошо усвоить то, что вы ему рассказали. Закрепите это на простых упражнениях.</w:t>
      </w:r>
    </w:p>
    <w:p w:rsidR="009175CB" w:rsidRPr="009175CB" w:rsidRDefault="009175CB" w:rsidP="009175CB">
      <w:pPr>
        <w:numPr>
          <w:ilvl w:val="0"/>
          <w:numId w:val="9"/>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Придумайте вместе с ребенком ассоциации на каждую цифру. Например: «Сейчас ровно пять часов, папа закончил работы и собирается домой», «Сейчас шесть часов, можешь посмотреть свой любимый мультфильм», «Сейчас девять часов вечера, пока чистить зубки и готовиться ко сну». </w:t>
      </w:r>
    </w:p>
    <w:p w:rsidR="009175CB" w:rsidRPr="009175CB" w:rsidRDefault="009175CB" w:rsidP="009175CB">
      <w:pPr>
        <w:numPr>
          <w:ilvl w:val="0"/>
          <w:numId w:val="10"/>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Вместе с ребенком составьте режим дня. На каждый час придумайте определенное занятие. Можно нарисовать самодельные часики или вырезать соответствующие картинки. В нашем мастер-классе </w:t>
      </w:r>
      <w:hyperlink r:id="rId5" w:tgtFrame="_blank" w:history="1">
        <w:r w:rsidRPr="009175CB">
          <w:rPr>
            <w:rFonts w:ascii="Arial" w:eastAsia="Times New Roman" w:hAnsi="Arial" w:cs="Arial"/>
            <w:color w:val="27638C"/>
            <w:sz w:val="16"/>
            <w:lang w:eastAsia="ru-RU"/>
          </w:rPr>
          <w:t>«Режим дня Настоящего космонавта»</w:t>
        </w:r>
      </w:hyperlink>
      <w:r w:rsidRPr="009175CB">
        <w:rPr>
          <w:rFonts w:ascii="Arial" w:eastAsia="Times New Roman" w:hAnsi="Arial" w:cs="Arial"/>
          <w:color w:val="212529"/>
          <w:sz w:val="16"/>
          <w:szCs w:val="16"/>
          <w:lang w:eastAsia="ru-RU"/>
        </w:rPr>
        <w:t> есть шаблон для распечатывания.</w:t>
      </w:r>
    </w:p>
    <w:p w:rsidR="009175CB" w:rsidRPr="009175CB" w:rsidRDefault="009175CB" w:rsidP="009175CB">
      <w:pPr>
        <w:numPr>
          <w:ilvl w:val="0"/>
          <w:numId w:val="10"/>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В течение дня обращайте внимание малыша на настенные часы, когда стрелки приближаются к нужным отметкам.</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5. Объясните, что значит «час», «минута», «секунда».</w:t>
      </w:r>
    </w:p>
    <w:p w:rsidR="009175CB" w:rsidRPr="009175CB" w:rsidRDefault="009175CB" w:rsidP="009175CB">
      <w:pPr>
        <w:numPr>
          <w:ilvl w:val="0"/>
          <w:numId w:val="11"/>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Один час — это 60 минут.</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Покажите циферблат, разделенный на маленькие деления (</w:t>
      </w:r>
      <w:proofErr w:type="gramStart"/>
      <w:r w:rsidRPr="009175CB">
        <w:rPr>
          <w:rFonts w:ascii="Arial" w:eastAsia="Times New Roman" w:hAnsi="Arial" w:cs="Arial"/>
          <w:color w:val="212529"/>
          <w:sz w:val="16"/>
          <w:szCs w:val="16"/>
          <w:lang w:eastAsia="ru-RU"/>
        </w:rPr>
        <w:t>см</w:t>
      </w:r>
      <w:proofErr w:type="gramEnd"/>
      <w:r w:rsidRPr="009175CB">
        <w:rPr>
          <w:rFonts w:ascii="Arial" w:eastAsia="Times New Roman" w:hAnsi="Arial" w:cs="Arial"/>
          <w:color w:val="212529"/>
          <w:sz w:val="16"/>
          <w:szCs w:val="16"/>
          <w:lang w:eastAsia="ru-RU"/>
        </w:rPr>
        <w:t>. картинку выше). Проходит ровно час, пока минутная стрелка сделает полный оборот по циферблату.</w:t>
      </w:r>
    </w:p>
    <w:p w:rsidR="009175CB" w:rsidRPr="009175CB" w:rsidRDefault="009175CB" w:rsidP="009175CB">
      <w:pPr>
        <w:numPr>
          <w:ilvl w:val="0"/>
          <w:numId w:val="12"/>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Секунда короче минуты. В одной минуте 60 секунд.</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Продемонстрируйте ребенку, что секундная стрелка за 1 минуту делает один оборот, пробегает весь циферблат. </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Увидеть циферблат — это не значит понять и почувствовать время. Обязательно придумайте и выполните с малышом упражнения, чтобы он увидел на конкретном примере, что можно успеть сделать за одну минуту.</w:t>
      </w:r>
    </w:p>
    <w:p w:rsidR="009175CB" w:rsidRPr="009175CB" w:rsidRDefault="009175CB" w:rsidP="009175CB">
      <w:pPr>
        <w:numPr>
          <w:ilvl w:val="0"/>
          <w:numId w:val="13"/>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Предложить нарисовать как можно больше кружков на листе бумаги. Поставьте на телефоне секундомер или используйте песочные часы для контроля времени. Сравните, сколько кружочков малыш успел нарисовать за 1 минуту, за 2 минуты, за 3.</w:t>
      </w:r>
    </w:p>
    <w:p w:rsidR="009175CB" w:rsidRPr="009175CB" w:rsidRDefault="009175CB" w:rsidP="009175CB">
      <w:pPr>
        <w:numPr>
          <w:ilvl w:val="0"/>
          <w:numId w:val="13"/>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Понаблюдайте за секундной стрелкой. Обратите внимание ребенка, что минутная стрелка смещается только после того, как секундная сделает полный оборот на циферблате.</w:t>
      </w:r>
    </w:p>
    <w:p w:rsidR="009175CB" w:rsidRPr="009175CB" w:rsidRDefault="009175CB" w:rsidP="009175CB">
      <w:pPr>
        <w:numPr>
          <w:ilvl w:val="0"/>
          <w:numId w:val="13"/>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 xml:space="preserve">Отметьте вместе с ребенком, где на циферблате находится в данный момент минутная стрелка. Затем предложите порисовать, поиграть или посмотреть мультфильм. После этого снова </w:t>
      </w:r>
      <w:proofErr w:type="gramStart"/>
      <w:r w:rsidRPr="009175CB">
        <w:rPr>
          <w:rFonts w:ascii="Arial" w:eastAsia="Times New Roman" w:hAnsi="Arial" w:cs="Arial"/>
          <w:color w:val="212529"/>
          <w:sz w:val="16"/>
          <w:szCs w:val="16"/>
          <w:lang w:eastAsia="ru-RU"/>
        </w:rPr>
        <w:t>вернитесь к часам и пусть ребенок сравнит</w:t>
      </w:r>
      <w:proofErr w:type="gramEnd"/>
      <w:r w:rsidRPr="009175CB">
        <w:rPr>
          <w:rFonts w:ascii="Arial" w:eastAsia="Times New Roman" w:hAnsi="Arial" w:cs="Arial"/>
          <w:color w:val="212529"/>
          <w:sz w:val="16"/>
          <w:szCs w:val="16"/>
          <w:lang w:eastAsia="ru-RU"/>
        </w:rPr>
        <w:t>, где сейчас находится минутная стрелка. Сколько времени прошло, пока он занимался своими делами?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6. Объясните, что значит «</w:t>
      </w:r>
      <w:proofErr w:type="gramStart"/>
      <w:r w:rsidRPr="009175CB">
        <w:rPr>
          <w:rFonts w:ascii="var(--bs-font-sans-serif)" w:eastAsia="Times New Roman" w:hAnsi="var(--bs-font-sans-serif)" w:cs="Arial"/>
          <w:b/>
          <w:bCs/>
          <w:color w:val="212529"/>
          <w:sz w:val="16"/>
          <w:lang w:eastAsia="ru-RU"/>
        </w:rPr>
        <w:t>пол часа</w:t>
      </w:r>
      <w:proofErr w:type="gramEnd"/>
      <w:r w:rsidRPr="009175CB">
        <w:rPr>
          <w:rFonts w:ascii="var(--bs-font-sans-serif)" w:eastAsia="Times New Roman" w:hAnsi="var(--bs-font-sans-serif)" w:cs="Arial"/>
          <w:b/>
          <w:bCs/>
          <w:color w:val="212529"/>
          <w:sz w:val="16"/>
          <w:lang w:eastAsia="ru-RU"/>
        </w:rPr>
        <w:t>», «четверть часа».</w:t>
      </w:r>
    </w:p>
    <w:p w:rsidR="009175CB" w:rsidRPr="009175CB" w:rsidRDefault="009175CB" w:rsidP="009175CB">
      <w:pPr>
        <w:numPr>
          <w:ilvl w:val="0"/>
          <w:numId w:val="14"/>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 xml:space="preserve">Ребенок уже усвоил, что час — это 60 минут. Значит, </w:t>
      </w:r>
      <w:proofErr w:type="gramStart"/>
      <w:r w:rsidRPr="009175CB">
        <w:rPr>
          <w:rFonts w:ascii="Arial" w:eastAsia="Times New Roman" w:hAnsi="Arial" w:cs="Arial"/>
          <w:color w:val="212529"/>
          <w:sz w:val="16"/>
          <w:szCs w:val="16"/>
          <w:lang w:eastAsia="ru-RU"/>
        </w:rPr>
        <w:t>пол часа</w:t>
      </w:r>
      <w:proofErr w:type="gramEnd"/>
      <w:r w:rsidRPr="009175CB">
        <w:rPr>
          <w:rFonts w:ascii="Arial" w:eastAsia="Times New Roman" w:hAnsi="Arial" w:cs="Arial"/>
          <w:color w:val="212529"/>
          <w:sz w:val="16"/>
          <w:szCs w:val="16"/>
          <w:lang w:eastAsia="ru-RU"/>
        </w:rPr>
        <w:t xml:space="preserve"> — это половина этого времени, т.е. 30 минут.</w:t>
      </w:r>
    </w:p>
    <w:p w:rsidR="009175CB" w:rsidRPr="009175CB" w:rsidRDefault="009175CB" w:rsidP="009175CB">
      <w:pPr>
        <w:numPr>
          <w:ilvl w:val="0"/>
          <w:numId w:val="14"/>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Объясните ребенку, что минутная стрелка может показывать «четверть часа», т.е. 15 минут пройденного часа. Четыре раза по 15 минут — вот и целый час прошел.</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7. Объясните двойное значение цифр.</w:t>
      </w:r>
    </w:p>
    <w:p w:rsidR="009175CB" w:rsidRPr="009175CB" w:rsidRDefault="009175CB" w:rsidP="009175CB">
      <w:pPr>
        <w:numPr>
          <w:ilvl w:val="0"/>
          <w:numId w:val="15"/>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Расскажите, что минутная стрелка преодолевает отрезок от одной цифры к другой за 5 минут. </w:t>
      </w:r>
    </w:p>
    <w:p w:rsidR="009175CB" w:rsidRPr="009175CB" w:rsidRDefault="009175CB" w:rsidP="009175CB">
      <w:pPr>
        <w:numPr>
          <w:ilvl w:val="0"/>
          <w:numId w:val="15"/>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Пояснить, что цифра 1 также означает 5 минут, цифра 2 — 10 минут, 3 — 15 минут и т.д. Поставьте минутную стрелку на 4 и скажите: «Сейчас 20 минут». Затем покажите минутной стрелкой на 5 и скажите: «Теперь 25 минут».</w:t>
      </w:r>
    </w:p>
    <w:p w:rsidR="009175CB" w:rsidRPr="009175CB" w:rsidRDefault="009175CB" w:rsidP="009175CB">
      <w:pPr>
        <w:numPr>
          <w:ilvl w:val="0"/>
          <w:numId w:val="15"/>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Пройдитесь по всему циферблату, напевая песенку «Считаем пятерками».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8. Научите ребенка «читать» обе стрелки одновременно.</w:t>
      </w:r>
    </w:p>
    <w:p w:rsidR="009175CB" w:rsidRPr="009175CB" w:rsidRDefault="009175CB" w:rsidP="009175CB">
      <w:pPr>
        <w:numPr>
          <w:ilvl w:val="0"/>
          <w:numId w:val="16"/>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Начните с простого: 12:30, 3:15, 4:45. Обратите внимание, где находится часовая и минутная стрелки. Проговорите, сколько сейчас времени.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9. Научите определять минуты, не кратные пяти.</w:t>
      </w:r>
    </w:p>
    <w:p w:rsidR="009175CB" w:rsidRPr="009175CB" w:rsidRDefault="009175CB" w:rsidP="009175CB">
      <w:pPr>
        <w:numPr>
          <w:ilvl w:val="0"/>
          <w:numId w:val="17"/>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Если ребенок уяснил пятиминутные интервалы, добавьте между ними промежуточные метки. Точечками или маленькими циферками разделите расстояние между 12 и 1.Попросите ребенка заполнить остальные минуты, одновременно считая вслух.</w:t>
      </w:r>
    </w:p>
    <w:p w:rsidR="009175CB" w:rsidRPr="009175CB" w:rsidRDefault="009175CB" w:rsidP="009175CB">
      <w:pPr>
        <w:numPr>
          <w:ilvl w:val="0"/>
          <w:numId w:val="17"/>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Укажите минутной стрелкой на минуту, не кратную пяти, а часовой на час. Определите время вместе с ребенком. Повторяйте и тренируйтесь, пока он не поймет, как читать временные отметки на часах.</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Чтобы понять, насколько хорошо ребенок разобрался в принципе определения времени, попросите его передвинуть стрелки по вашему заданию. Например, «Покажи шесть минут третьего», «Сейчас ровно час дня. Через 13 минут нам нужно собираться на прогулку. Покажи на часах, где будут располагаться стрелки в этот момент» и т.п.</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Как объяснить ребенку время: игры с часами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Превратите обучение в увлекательное занятие творчеством и поиграйте с часами. Когда ребенок сделает часы своими руками, он лучше и быстрее запомнит все, что вы ему рассказывали о стрелках, минутах и секундах, сможет тренироваться в любое время, когда у него будет желание.</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«Умные часики»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Простое игровое пособие, которое можно сделать из бумаги вместе с ребенком. Ребенок быстро научится понимать время по часам и сможет без труда называть, сколько минут показывает стрелка, ведь самодельные часики ему в этом помогут подсказками.</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Вам понадобится:</w:t>
      </w:r>
    </w:p>
    <w:p w:rsidR="009175CB" w:rsidRPr="009175CB" w:rsidRDefault="009175CB" w:rsidP="009175CB">
      <w:pPr>
        <w:numPr>
          <w:ilvl w:val="0"/>
          <w:numId w:val="18"/>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цветная бумага 2-х цветов;</w:t>
      </w:r>
    </w:p>
    <w:p w:rsidR="009175CB" w:rsidRPr="009175CB" w:rsidRDefault="009175CB" w:rsidP="009175CB">
      <w:pPr>
        <w:numPr>
          <w:ilvl w:val="0"/>
          <w:numId w:val="18"/>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циркуль или любой предмет круглой формы, который можно обвести;</w:t>
      </w:r>
    </w:p>
    <w:p w:rsidR="009175CB" w:rsidRPr="009175CB" w:rsidRDefault="009175CB" w:rsidP="009175CB">
      <w:pPr>
        <w:numPr>
          <w:ilvl w:val="0"/>
          <w:numId w:val="18"/>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ножницы;</w:t>
      </w:r>
    </w:p>
    <w:p w:rsidR="009175CB" w:rsidRPr="009175CB" w:rsidRDefault="009175CB" w:rsidP="009175CB">
      <w:pPr>
        <w:numPr>
          <w:ilvl w:val="0"/>
          <w:numId w:val="18"/>
        </w:numPr>
        <w:shd w:val="clear" w:color="auto" w:fill="F4F4F4"/>
        <w:spacing w:before="20" w:after="20" w:line="240" w:lineRule="auto"/>
        <w:ind w:left="300"/>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lastRenderedPageBreak/>
        <w:t>клепка для фиксации стрелок.</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1.</w:t>
      </w:r>
      <w:r w:rsidRPr="009175CB">
        <w:rPr>
          <w:rFonts w:ascii="Arial" w:eastAsia="Times New Roman" w:hAnsi="Arial" w:cs="Arial"/>
          <w:color w:val="212529"/>
          <w:sz w:val="16"/>
          <w:szCs w:val="16"/>
          <w:lang w:eastAsia="ru-RU"/>
        </w:rPr>
        <w:t> Вырежьте из цветной бумаги два круга одинакового размера, но разного цвета. Это двойной циферблат.</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2.</w:t>
      </w:r>
      <w:r w:rsidRPr="009175CB">
        <w:rPr>
          <w:rFonts w:ascii="Arial" w:eastAsia="Times New Roman" w:hAnsi="Arial" w:cs="Arial"/>
          <w:color w:val="212529"/>
          <w:sz w:val="16"/>
          <w:szCs w:val="16"/>
          <w:lang w:eastAsia="ru-RU"/>
        </w:rPr>
        <w:t> Верхний круг пронумеруйте 1, 2, 3… 12 (часы), а нижний 05, 10, 15, 20… 60 (минуты).</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3.</w:t>
      </w:r>
      <w:r w:rsidRPr="009175CB">
        <w:rPr>
          <w:rFonts w:ascii="Arial" w:eastAsia="Times New Roman" w:hAnsi="Arial" w:cs="Arial"/>
          <w:color w:val="212529"/>
          <w:sz w:val="16"/>
          <w:szCs w:val="16"/>
          <w:lang w:eastAsia="ru-RU"/>
        </w:rPr>
        <w:t> Сделайте надрезы между цифрами на верхнем круге, чтобы можно было отогнуть бумагу и увидеть цифру, обозначающую минуты.</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4. </w:t>
      </w:r>
      <w:r w:rsidRPr="009175CB">
        <w:rPr>
          <w:rFonts w:ascii="Arial" w:eastAsia="Times New Roman" w:hAnsi="Arial" w:cs="Arial"/>
          <w:color w:val="212529"/>
          <w:sz w:val="16"/>
          <w:szCs w:val="16"/>
          <w:lang w:eastAsia="ru-RU"/>
        </w:rPr>
        <w:t>Вырежьте стрелки. Минутная стрелка по цвету должна соответствовать нижнему кругу и быть длиннее, часовая стрелка — в цвет верхнего круга и чуть короче по размеру. Это ВАЖНО!</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var(--bs-font-sans-serif)" w:eastAsia="Times New Roman" w:hAnsi="var(--bs-font-sans-serif)" w:cs="Arial"/>
          <w:b/>
          <w:bCs/>
          <w:color w:val="212529"/>
          <w:sz w:val="16"/>
          <w:lang w:eastAsia="ru-RU"/>
        </w:rPr>
        <w:t>5.</w:t>
      </w:r>
      <w:r w:rsidRPr="009175CB">
        <w:rPr>
          <w:rFonts w:ascii="Arial" w:eastAsia="Times New Roman" w:hAnsi="Arial" w:cs="Arial"/>
          <w:color w:val="212529"/>
          <w:sz w:val="16"/>
          <w:szCs w:val="16"/>
          <w:lang w:eastAsia="ru-RU"/>
        </w:rPr>
        <w:t> Зафиксируйте стрелки так, чтобы их можно было двигать.</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Потренируйтесь, двигая стрелки. Если ребенок затрудняется ответить, сколько времени показывают часы, разрешите ему отогнуть бумажку и подсмотреть. Не стыдите, если он ошибся или задумался. Акцентируйте внимание на успехах, чаще хвалите.</w:t>
      </w:r>
    </w:p>
    <w:p w:rsidR="009175CB" w:rsidRPr="009175CB" w:rsidRDefault="009175CB" w:rsidP="009175CB">
      <w:pPr>
        <w:shd w:val="clear" w:color="auto" w:fill="F4F4F4"/>
        <w:spacing w:before="60" w:after="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Полученные знания нужно закреплять на практике. Побуждайте ребенка озвучивать время как можно чаще. Например, «Через 5 минут приходи обедать», «Напомни мне через 10 минут, чтобы я выключила чайник», «Через полчаса начнется твой любимый мультфильм», «Через два часа вернется с работы папа» и т.п.</w:t>
      </w:r>
    </w:p>
    <w:p w:rsidR="009175CB" w:rsidRPr="009175CB" w:rsidRDefault="009175CB" w:rsidP="009175CB">
      <w:pPr>
        <w:shd w:val="clear" w:color="auto" w:fill="F4F4F4"/>
        <w:spacing w:before="60" w:line="240" w:lineRule="auto"/>
        <w:rPr>
          <w:rFonts w:ascii="Arial" w:eastAsia="Times New Roman" w:hAnsi="Arial" w:cs="Arial"/>
          <w:color w:val="212529"/>
          <w:sz w:val="16"/>
          <w:szCs w:val="16"/>
          <w:lang w:eastAsia="ru-RU"/>
        </w:rPr>
      </w:pPr>
      <w:r w:rsidRPr="009175CB">
        <w:rPr>
          <w:rFonts w:ascii="Arial" w:eastAsia="Times New Roman" w:hAnsi="Arial" w:cs="Arial"/>
          <w:color w:val="212529"/>
          <w:sz w:val="16"/>
          <w:szCs w:val="16"/>
          <w:lang w:eastAsia="ru-RU"/>
        </w:rPr>
        <w:t>Так ребенок научится быстро и точно определять время по часам и планировать свое личное время, придерживаться режима дня, никуда не опаздывать.</w:t>
      </w:r>
    </w:p>
    <w:p w:rsidR="000305BC" w:rsidRDefault="000305BC"/>
    <w:sectPr w:rsidR="000305BC" w:rsidSect="00030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1423"/>
    <w:multiLevelType w:val="multilevel"/>
    <w:tmpl w:val="8860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8799A"/>
    <w:multiLevelType w:val="multilevel"/>
    <w:tmpl w:val="AD4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D45F7"/>
    <w:multiLevelType w:val="multilevel"/>
    <w:tmpl w:val="CAF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716EB"/>
    <w:multiLevelType w:val="multilevel"/>
    <w:tmpl w:val="F3A0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54E55"/>
    <w:multiLevelType w:val="multilevel"/>
    <w:tmpl w:val="9A8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B7EEB"/>
    <w:multiLevelType w:val="multilevel"/>
    <w:tmpl w:val="8DE4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F0D10"/>
    <w:multiLevelType w:val="multilevel"/>
    <w:tmpl w:val="AD6A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875DB"/>
    <w:multiLevelType w:val="multilevel"/>
    <w:tmpl w:val="36F8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AE13C1"/>
    <w:multiLevelType w:val="multilevel"/>
    <w:tmpl w:val="29C2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FB3283"/>
    <w:multiLevelType w:val="multilevel"/>
    <w:tmpl w:val="25D6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C4C29"/>
    <w:multiLevelType w:val="multilevel"/>
    <w:tmpl w:val="033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EC594E"/>
    <w:multiLevelType w:val="multilevel"/>
    <w:tmpl w:val="913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D21DC8"/>
    <w:multiLevelType w:val="multilevel"/>
    <w:tmpl w:val="55D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C55B5"/>
    <w:multiLevelType w:val="multilevel"/>
    <w:tmpl w:val="A25C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AC08AB"/>
    <w:multiLevelType w:val="multilevel"/>
    <w:tmpl w:val="83EC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04516"/>
    <w:multiLevelType w:val="multilevel"/>
    <w:tmpl w:val="1B7A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1B7C12"/>
    <w:multiLevelType w:val="multilevel"/>
    <w:tmpl w:val="1F16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3941EA"/>
    <w:multiLevelType w:val="multilevel"/>
    <w:tmpl w:val="BE50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
  </w:num>
  <w:num w:numId="4">
    <w:abstractNumId w:val="0"/>
  </w:num>
  <w:num w:numId="5">
    <w:abstractNumId w:val="16"/>
  </w:num>
  <w:num w:numId="6">
    <w:abstractNumId w:val="15"/>
  </w:num>
  <w:num w:numId="7">
    <w:abstractNumId w:val="4"/>
  </w:num>
  <w:num w:numId="8">
    <w:abstractNumId w:val="6"/>
  </w:num>
  <w:num w:numId="9">
    <w:abstractNumId w:val="1"/>
  </w:num>
  <w:num w:numId="10">
    <w:abstractNumId w:val="12"/>
  </w:num>
  <w:num w:numId="11">
    <w:abstractNumId w:val="10"/>
  </w:num>
  <w:num w:numId="12">
    <w:abstractNumId w:val="7"/>
  </w:num>
  <w:num w:numId="13">
    <w:abstractNumId w:val="13"/>
  </w:num>
  <w:num w:numId="14">
    <w:abstractNumId w:val="9"/>
  </w:num>
  <w:num w:numId="15">
    <w:abstractNumId w:val="14"/>
  </w:num>
  <w:num w:numId="16">
    <w:abstractNumId w:val="3"/>
  </w:num>
  <w:num w:numId="17">
    <w:abstractNumId w:val="1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5CB"/>
    <w:rsid w:val="000305BC"/>
    <w:rsid w:val="00917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BC"/>
  </w:style>
  <w:style w:type="paragraph" w:styleId="1">
    <w:name w:val="heading 1"/>
    <w:basedOn w:val="a"/>
    <w:link w:val="10"/>
    <w:uiPriority w:val="9"/>
    <w:qFormat/>
    <w:rsid w:val="009175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5C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175CB"/>
    <w:rPr>
      <w:color w:val="0000FF"/>
      <w:u w:val="single"/>
    </w:rPr>
  </w:style>
  <w:style w:type="paragraph" w:styleId="a4">
    <w:name w:val="Normal (Web)"/>
    <w:basedOn w:val="a"/>
    <w:uiPriority w:val="99"/>
    <w:semiHidden/>
    <w:unhideWhenUsed/>
    <w:rsid w:val="00917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175CB"/>
    <w:rPr>
      <w:b/>
      <w:bCs/>
    </w:rPr>
  </w:style>
  <w:style w:type="character" w:styleId="a6">
    <w:name w:val="Emphasis"/>
    <w:basedOn w:val="a0"/>
    <w:uiPriority w:val="20"/>
    <w:qFormat/>
    <w:rsid w:val="009175CB"/>
    <w:rPr>
      <w:i/>
      <w:iCs/>
    </w:rPr>
  </w:style>
  <w:style w:type="paragraph" w:styleId="a7">
    <w:name w:val="Balloon Text"/>
    <w:basedOn w:val="a"/>
    <w:link w:val="a8"/>
    <w:uiPriority w:val="99"/>
    <w:semiHidden/>
    <w:unhideWhenUsed/>
    <w:rsid w:val="00917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7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71980">
      <w:bodyDiv w:val="1"/>
      <w:marLeft w:val="0"/>
      <w:marRight w:val="0"/>
      <w:marTop w:val="0"/>
      <w:marBottom w:val="0"/>
      <w:divBdr>
        <w:top w:val="none" w:sz="0" w:space="0" w:color="auto"/>
        <w:left w:val="none" w:sz="0" w:space="0" w:color="auto"/>
        <w:bottom w:val="none" w:sz="0" w:space="0" w:color="auto"/>
        <w:right w:val="none" w:sz="0" w:space="0" w:color="auto"/>
      </w:divBdr>
      <w:divsChild>
        <w:div w:id="1413698166">
          <w:marLeft w:val="0"/>
          <w:marRight w:val="0"/>
          <w:marTop w:val="0"/>
          <w:marBottom w:val="0"/>
          <w:divBdr>
            <w:top w:val="none" w:sz="0" w:space="0" w:color="auto"/>
            <w:left w:val="none" w:sz="0" w:space="0" w:color="auto"/>
            <w:bottom w:val="none" w:sz="0" w:space="0" w:color="auto"/>
            <w:right w:val="none" w:sz="0" w:space="0" w:color="auto"/>
          </w:divBdr>
          <w:divsChild>
            <w:div w:id="1434977956">
              <w:marLeft w:val="0"/>
              <w:marRight w:val="0"/>
              <w:marTop w:val="0"/>
              <w:marBottom w:val="0"/>
              <w:divBdr>
                <w:top w:val="none" w:sz="0" w:space="0" w:color="auto"/>
                <w:left w:val="none" w:sz="0" w:space="0" w:color="auto"/>
                <w:bottom w:val="none" w:sz="0" w:space="0" w:color="auto"/>
                <w:right w:val="none" w:sz="0" w:space="0" w:color="auto"/>
              </w:divBdr>
              <w:divsChild>
                <w:div w:id="1423144907">
                  <w:marLeft w:val="0"/>
                  <w:marRight w:val="0"/>
                  <w:marTop w:val="0"/>
                  <w:marBottom w:val="360"/>
                  <w:divBdr>
                    <w:top w:val="none" w:sz="0" w:space="0" w:color="auto"/>
                    <w:left w:val="none" w:sz="0" w:space="0" w:color="auto"/>
                    <w:bottom w:val="none" w:sz="0" w:space="0" w:color="auto"/>
                    <w:right w:val="none" w:sz="0" w:space="0" w:color="auto"/>
                  </w:divBdr>
                  <w:divsChild>
                    <w:div w:id="190461454">
                      <w:marLeft w:val="100"/>
                      <w:marRight w:val="100"/>
                      <w:marTop w:val="0"/>
                      <w:marBottom w:val="0"/>
                      <w:divBdr>
                        <w:top w:val="none" w:sz="0" w:space="0" w:color="auto"/>
                        <w:left w:val="none" w:sz="0" w:space="0" w:color="auto"/>
                        <w:bottom w:val="none" w:sz="0" w:space="0" w:color="auto"/>
                        <w:right w:val="none" w:sz="0" w:space="0" w:color="auto"/>
                      </w:divBdr>
                      <w:divsChild>
                        <w:div w:id="785850347">
                          <w:marLeft w:val="0"/>
                          <w:marRight w:val="0"/>
                          <w:marTop w:val="0"/>
                          <w:marBottom w:val="0"/>
                          <w:divBdr>
                            <w:top w:val="none" w:sz="0" w:space="0" w:color="auto"/>
                            <w:left w:val="none" w:sz="0" w:space="0" w:color="auto"/>
                            <w:bottom w:val="none" w:sz="0" w:space="0" w:color="auto"/>
                            <w:right w:val="none" w:sz="0" w:space="0" w:color="auto"/>
                          </w:divBdr>
                          <w:divsChild>
                            <w:div w:id="1866944819">
                              <w:marLeft w:val="0"/>
                              <w:marRight w:val="0"/>
                              <w:marTop w:val="0"/>
                              <w:marBottom w:val="0"/>
                              <w:divBdr>
                                <w:top w:val="none" w:sz="0" w:space="0" w:color="auto"/>
                                <w:left w:val="none" w:sz="0" w:space="0" w:color="auto"/>
                                <w:bottom w:val="none" w:sz="0" w:space="0" w:color="auto"/>
                                <w:right w:val="none" w:sz="0" w:space="0" w:color="auto"/>
                              </w:divBdr>
                              <w:divsChild>
                                <w:div w:id="861936338">
                                  <w:marLeft w:val="0"/>
                                  <w:marRight w:val="0"/>
                                  <w:marTop w:val="0"/>
                                  <w:marBottom w:val="0"/>
                                  <w:divBdr>
                                    <w:top w:val="none" w:sz="0" w:space="0" w:color="auto"/>
                                    <w:left w:val="none" w:sz="0" w:space="0" w:color="auto"/>
                                    <w:bottom w:val="none" w:sz="0" w:space="0" w:color="auto"/>
                                    <w:right w:val="none" w:sz="0" w:space="0" w:color="auto"/>
                                  </w:divBdr>
                                  <w:divsChild>
                                    <w:div w:id="508179140">
                                      <w:marLeft w:val="0"/>
                                      <w:marRight w:val="0"/>
                                      <w:marTop w:val="0"/>
                                      <w:marBottom w:val="0"/>
                                      <w:divBdr>
                                        <w:top w:val="none" w:sz="0" w:space="0" w:color="auto"/>
                                        <w:left w:val="none" w:sz="0" w:space="0" w:color="auto"/>
                                        <w:bottom w:val="none" w:sz="0" w:space="0" w:color="auto"/>
                                        <w:right w:val="none" w:sz="0" w:space="0" w:color="auto"/>
                                      </w:divBdr>
                                      <w:divsChild>
                                        <w:div w:id="959923103">
                                          <w:marLeft w:val="40"/>
                                          <w:marRight w:val="0"/>
                                          <w:marTop w:val="0"/>
                                          <w:marBottom w:val="20"/>
                                          <w:divBdr>
                                            <w:top w:val="none" w:sz="0" w:space="0" w:color="auto"/>
                                            <w:left w:val="none" w:sz="0" w:space="0" w:color="auto"/>
                                            <w:bottom w:val="none" w:sz="0" w:space="0" w:color="auto"/>
                                            <w:right w:val="none" w:sz="0" w:space="0" w:color="auto"/>
                                          </w:divBdr>
                                        </w:div>
                                        <w:div w:id="491609052">
                                          <w:marLeft w:val="0"/>
                                          <w:marRight w:val="0"/>
                                          <w:marTop w:val="0"/>
                                          <w:marBottom w:val="0"/>
                                          <w:divBdr>
                                            <w:top w:val="none" w:sz="0" w:space="0" w:color="auto"/>
                                            <w:left w:val="none" w:sz="0" w:space="0" w:color="auto"/>
                                            <w:bottom w:val="none" w:sz="0" w:space="0" w:color="auto"/>
                                            <w:right w:val="none" w:sz="0" w:space="0" w:color="auto"/>
                                          </w:divBdr>
                                          <w:divsChild>
                                            <w:div w:id="1068188337">
                                              <w:marLeft w:val="0"/>
                                              <w:marRight w:val="0"/>
                                              <w:marTop w:val="0"/>
                                              <w:marBottom w:val="0"/>
                                              <w:divBdr>
                                                <w:top w:val="none" w:sz="0" w:space="0" w:color="auto"/>
                                                <w:left w:val="none" w:sz="0" w:space="0" w:color="auto"/>
                                                <w:bottom w:val="none" w:sz="0" w:space="0" w:color="auto"/>
                                                <w:right w:val="none" w:sz="0" w:space="0" w:color="auto"/>
                                              </w:divBdr>
                                              <w:divsChild>
                                                <w:div w:id="2017489072">
                                                  <w:marLeft w:val="0"/>
                                                  <w:marRight w:val="0"/>
                                                  <w:marTop w:val="0"/>
                                                  <w:marBottom w:val="0"/>
                                                  <w:divBdr>
                                                    <w:top w:val="none" w:sz="0" w:space="0" w:color="auto"/>
                                                    <w:left w:val="none" w:sz="0" w:space="0" w:color="auto"/>
                                                    <w:bottom w:val="none" w:sz="0" w:space="0" w:color="auto"/>
                                                    <w:right w:val="none" w:sz="0" w:space="0" w:color="auto"/>
                                                  </w:divBdr>
                                                  <w:divsChild>
                                                    <w:div w:id="3212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stishka.by/articles/igraem-s-dino-rezhim-dnya-nastoyashhego-kosmonav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Вильмова</dc:creator>
  <cp:lastModifiedBy>Вильмова</cp:lastModifiedBy>
  <cp:revision>2</cp:revision>
  <dcterms:created xsi:type="dcterms:W3CDTF">2024-02-14T04:58:00Z</dcterms:created>
  <dcterms:modified xsi:type="dcterms:W3CDTF">2024-02-14T05:01:00Z</dcterms:modified>
</cp:coreProperties>
</file>