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A2" w:rsidRP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 w:rsidRPr="009429A2">
        <w:rPr>
          <w:rStyle w:val="a4"/>
          <w:rFonts w:ascii="Arial" w:hAnsi="Arial" w:cs="Arial"/>
          <w:color w:val="111111"/>
          <w:bdr w:val="none" w:sz="0" w:space="0" w:color="auto" w:frame="1"/>
        </w:rPr>
        <w:t>Консультация для родителей </w:t>
      </w:r>
      <w:r w:rsidRPr="009429A2">
        <w:rPr>
          <w:rFonts w:ascii="Arial" w:hAnsi="Arial" w:cs="Arial"/>
          <w:i/>
          <w:iCs/>
          <w:color w:val="111111"/>
          <w:bdr w:val="none" w:sz="0" w:space="0" w:color="auto" w:frame="1"/>
        </w:rPr>
        <w:t>«</w:t>
      </w:r>
      <w:r w:rsidRPr="009429A2"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Светлый праздник Пасхи</w:t>
      </w:r>
      <w:r w:rsidRPr="009429A2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18"/>
          <w:szCs w:val="18"/>
        </w:rPr>
      </w:pP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Детство -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 опыта, и обращение к духовной жизни начинается также в дошкольном возрасте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Основной задачей воспитания дошкольника является формирование заботливого отношения и любви к близким людям, развитие интереса к русским национальным традициям. Дети с малых лет вместе с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родителями отмечают светлый праздник Пасхи</w:t>
      </w:r>
      <w:r>
        <w:rPr>
          <w:rFonts w:ascii="Arial" w:hAnsi="Arial" w:cs="Arial"/>
          <w:color w:val="111111"/>
          <w:sz w:val="18"/>
          <w:szCs w:val="18"/>
        </w:rPr>
        <w:t>.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 - Праздник Праздников</w:t>
      </w:r>
      <w:r>
        <w:rPr>
          <w:rFonts w:ascii="Arial" w:hAnsi="Arial" w:cs="Arial"/>
          <w:color w:val="111111"/>
          <w:sz w:val="18"/>
          <w:szCs w:val="18"/>
        </w:rPr>
        <w:t>, её широко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празднуют</w:t>
      </w:r>
      <w:r>
        <w:rPr>
          <w:rFonts w:ascii="Arial" w:hAnsi="Arial" w:cs="Arial"/>
          <w:color w:val="111111"/>
          <w:sz w:val="18"/>
          <w:szCs w:val="18"/>
        </w:rPr>
        <w:t> в православном обществе.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 христианстве – это самое главное воскресенье в году, день, когда воскрес из мертвых Иисус Христос, своими мучениями на кресте искупивший все грехи человечества.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</w:t>
      </w:r>
      <w:r>
        <w:rPr>
          <w:rFonts w:ascii="Arial" w:hAnsi="Arial" w:cs="Arial"/>
          <w:color w:val="111111"/>
          <w:sz w:val="18"/>
          <w:szCs w:val="18"/>
        </w:rPr>
        <w:t> - это очень радостный и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светлый праздник</w:t>
      </w:r>
      <w:r>
        <w:rPr>
          <w:rFonts w:ascii="Arial" w:hAnsi="Arial" w:cs="Arial"/>
          <w:color w:val="111111"/>
          <w:sz w:val="18"/>
          <w:szCs w:val="18"/>
        </w:rPr>
        <w:t>, воспевающий Жизнь и Любовь.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 провозглашает</w:t>
      </w:r>
      <w:r>
        <w:rPr>
          <w:rFonts w:ascii="Arial" w:hAnsi="Arial" w:cs="Arial"/>
          <w:color w:val="111111"/>
          <w:sz w:val="18"/>
          <w:szCs w:val="18"/>
        </w:rPr>
        <w:t>, что смерти нет, что она – лишь этап на пути человека, а вовсе не окончание жизни.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Праздник Пасхи</w:t>
      </w:r>
      <w:r>
        <w:rPr>
          <w:rFonts w:ascii="Arial" w:hAnsi="Arial" w:cs="Arial"/>
          <w:color w:val="111111"/>
          <w:sz w:val="18"/>
          <w:szCs w:val="18"/>
        </w:rPr>
        <w:t> </w:t>
      </w: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называли раньше по-разному</w:t>
      </w:r>
      <w:r>
        <w:rPr>
          <w:rFonts w:ascii="Arial" w:hAnsi="Arial" w:cs="Arial"/>
          <w:color w:val="111111"/>
          <w:sz w:val="18"/>
          <w:szCs w:val="18"/>
        </w:rPr>
        <w:t>: Христово Воскресенье,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Светлый день</w:t>
      </w:r>
      <w:r>
        <w:rPr>
          <w:rFonts w:ascii="Arial" w:hAnsi="Arial" w:cs="Arial"/>
          <w:color w:val="111111"/>
          <w:sz w:val="18"/>
          <w:szCs w:val="18"/>
        </w:rPr>
        <w:t>, Велик день, Зеленые Святки. Это был самый радостный и долгожданный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праздник и для взрослых</w:t>
      </w:r>
      <w:r>
        <w:rPr>
          <w:rFonts w:ascii="Arial" w:hAnsi="Arial" w:cs="Arial"/>
          <w:color w:val="111111"/>
          <w:sz w:val="18"/>
          <w:szCs w:val="18"/>
        </w:rPr>
        <w:t>, и для детей. Детям дарили подарочки и всякие сласти, проводили всеобщие игры, катались на качелях, водили хороводы, танцевали, пели и даже колядовали. Качели являлись обязательным атрибутом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Пасхи</w:t>
      </w:r>
      <w:r>
        <w:rPr>
          <w:rFonts w:ascii="Arial" w:hAnsi="Arial" w:cs="Arial"/>
          <w:color w:val="111111"/>
          <w:sz w:val="18"/>
          <w:szCs w:val="18"/>
        </w:rPr>
        <w:t>. Их устанавливали почти в каждом дворе для своих детишек, а на общей деревенской площади возводили к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Пасхе качели для всех</w:t>
      </w:r>
      <w:r>
        <w:rPr>
          <w:rFonts w:ascii="Arial" w:hAnsi="Arial" w:cs="Arial"/>
          <w:color w:val="111111"/>
          <w:sz w:val="18"/>
          <w:szCs w:val="18"/>
        </w:rPr>
        <w:t>. Качались на качелях абсолютно все, заливаясь радостным смехом. </w:t>
      </w: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Вокруг толпились нарядно одетые жители деревни</w:t>
      </w:r>
      <w:r>
        <w:rPr>
          <w:rFonts w:ascii="Arial" w:hAnsi="Arial" w:cs="Arial"/>
          <w:color w:val="111111"/>
          <w:sz w:val="18"/>
          <w:szCs w:val="18"/>
        </w:rPr>
        <w:t>: мужики играли на гармони, детишки носились, бабы пели песни, девчата водили хороводы.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Главное и самое важное событие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праздника Пасхи</w:t>
      </w:r>
      <w:r>
        <w:rPr>
          <w:rFonts w:ascii="Arial" w:hAnsi="Arial" w:cs="Arial"/>
          <w:color w:val="111111"/>
          <w:sz w:val="18"/>
          <w:szCs w:val="18"/>
        </w:rPr>
        <w:t> – это посещение торжественной церковной ночной службы и освящение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пасхальной еды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 :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пасок,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крашенок</w:t>
      </w:r>
      <w:proofErr w:type="spellEnd"/>
      <w:r>
        <w:rPr>
          <w:rFonts w:ascii="Arial" w:hAnsi="Arial" w:cs="Arial"/>
          <w:color w:val="111111"/>
          <w:sz w:val="18"/>
          <w:szCs w:val="18"/>
        </w:rPr>
        <w:t>, куличей, вина.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Основная служба проходит в храме с полуночи и до 4-00-4-30 утра. Именно с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пасхального</w:t>
      </w:r>
      <w:r>
        <w:rPr>
          <w:rFonts w:ascii="Arial" w:hAnsi="Arial" w:cs="Arial"/>
          <w:color w:val="111111"/>
          <w:sz w:val="18"/>
          <w:szCs w:val="18"/>
        </w:rPr>
        <w:t> богослужения начинается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празднование Пасхи</w:t>
      </w:r>
      <w:r>
        <w:rPr>
          <w:rFonts w:ascii="Arial" w:hAnsi="Arial" w:cs="Arial"/>
          <w:color w:val="111111"/>
          <w:sz w:val="18"/>
          <w:szCs w:val="18"/>
        </w:rPr>
        <w:t>. Церковь украшена белыми цветами, священники одеты в торжественные одеяния, проникновенно поет церковный хор.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На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пасхальную</w:t>
      </w:r>
      <w:r>
        <w:rPr>
          <w:rFonts w:ascii="Arial" w:hAnsi="Arial" w:cs="Arial"/>
          <w:color w:val="111111"/>
          <w:sz w:val="18"/>
          <w:szCs w:val="18"/>
        </w:rPr>
        <w:t> службу не стоит нести с собой корзины с едой, еду можно освятить накануне в субботу.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К завтраку стол должен быть накрыт и уставлен освященными яствами.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Перед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Пасхой</w:t>
      </w:r>
      <w:r>
        <w:rPr>
          <w:rFonts w:ascii="Arial" w:hAnsi="Arial" w:cs="Arial"/>
          <w:color w:val="111111"/>
          <w:sz w:val="18"/>
          <w:szCs w:val="18"/>
        </w:rPr>
        <w:t> все верующие соблюдают семинедельный Великий пост, который оканчивается в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праздничное пасхальное утро</w:t>
      </w:r>
      <w:r>
        <w:rPr>
          <w:rFonts w:ascii="Arial" w:hAnsi="Arial" w:cs="Arial"/>
          <w:color w:val="111111"/>
          <w:sz w:val="18"/>
          <w:szCs w:val="18"/>
        </w:rPr>
        <w:t>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Подготовка к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Пасхе</w:t>
      </w:r>
      <w:r>
        <w:rPr>
          <w:rFonts w:ascii="Arial" w:hAnsi="Arial" w:cs="Arial"/>
          <w:color w:val="111111"/>
          <w:sz w:val="18"/>
          <w:szCs w:val="18"/>
        </w:rPr>
        <w:t> длится всю Вербную неделю, а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пасхи</w:t>
      </w:r>
      <w:r>
        <w:rPr>
          <w:rFonts w:ascii="Arial" w:hAnsi="Arial" w:cs="Arial"/>
          <w:color w:val="111111"/>
          <w:sz w:val="18"/>
          <w:szCs w:val="18"/>
        </w:rPr>
        <w:t> и куличи хозяйки пекут, как правило, в четверг и в субботу. Люди становятся в круг возле церкви или в церковном дворе. По давней традиции, дети и взрослые должны начинать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пасхальную</w:t>
      </w:r>
      <w:r>
        <w:rPr>
          <w:rFonts w:ascii="Arial" w:hAnsi="Arial" w:cs="Arial"/>
          <w:color w:val="111111"/>
          <w:sz w:val="18"/>
          <w:szCs w:val="18"/>
        </w:rPr>
        <w:t> трапезу с окрашенного в красный цвет яйца.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 основе этой традиции лежит библейская легенда. Мария Магдалина явилась известить императора Тиберия о воскрешении Христа. Император Тиберий взял в руки яйцо и сказал, что поверит такой небылице только, если яйцо в руке покраснеет. Как гласит предание, яйцо покраснело, и появилась традиция начинать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пасхальную трапезу с кусочка пасхи и красного яйца</w:t>
      </w:r>
      <w:r>
        <w:rPr>
          <w:rFonts w:ascii="Arial" w:hAnsi="Arial" w:cs="Arial"/>
          <w:color w:val="111111"/>
          <w:sz w:val="18"/>
          <w:szCs w:val="18"/>
        </w:rPr>
        <w:t>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</w:t>
      </w:r>
      <w:r>
        <w:rPr>
          <w:rFonts w:ascii="Arial" w:hAnsi="Arial" w:cs="Arial"/>
          <w:color w:val="111111"/>
          <w:sz w:val="18"/>
          <w:szCs w:val="18"/>
        </w:rPr>
        <w:t> – это общий семейный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праздник</w:t>
      </w:r>
      <w:r>
        <w:rPr>
          <w:rFonts w:ascii="Arial" w:hAnsi="Arial" w:cs="Arial"/>
          <w:color w:val="111111"/>
          <w:sz w:val="18"/>
          <w:szCs w:val="18"/>
        </w:rPr>
        <w:t>, когда за одним столом собирается много друзей и родственников, вокруг бегают дети. На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Пасху</w:t>
      </w:r>
      <w:r>
        <w:rPr>
          <w:rFonts w:ascii="Arial" w:hAnsi="Arial" w:cs="Arial"/>
          <w:color w:val="111111"/>
          <w:sz w:val="18"/>
          <w:szCs w:val="18"/>
        </w:rPr>
        <w:t> </w:t>
      </w: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принято делать друг другу и особенно детям маленькие подарки</w:t>
      </w:r>
      <w:r>
        <w:rPr>
          <w:rFonts w:ascii="Arial" w:hAnsi="Arial" w:cs="Arial"/>
          <w:color w:val="111111"/>
          <w:sz w:val="18"/>
          <w:szCs w:val="18"/>
        </w:rPr>
        <w:t xml:space="preserve">: крашенные отварные или искусственные декоративные яйца, маленькие, красиво украшенные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пасочки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>,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пасхальные куличи</w:t>
      </w:r>
      <w:r>
        <w:rPr>
          <w:rFonts w:ascii="Arial" w:hAnsi="Arial" w:cs="Arial"/>
          <w:color w:val="111111"/>
          <w:sz w:val="18"/>
          <w:szCs w:val="18"/>
        </w:rPr>
        <w:t>,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пасхальные сувениры – зайчики</w:t>
      </w:r>
      <w:r>
        <w:rPr>
          <w:rFonts w:ascii="Arial" w:hAnsi="Arial" w:cs="Arial"/>
          <w:color w:val="111111"/>
          <w:sz w:val="18"/>
          <w:szCs w:val="18"/>
        </w:rPr>
        <w:t>, птички, свечи, веночки и корзинки. Обязательно украсьте к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пасхе дом и стол</w:t>
      </w:r>
      <w:r>
        <w:rPr>
          <w:rFonts w:ascii="Arial" w:hAnsi="Arial" w:cs="Arial"/>
          <w:color w:val="111111"/>
          <w:sz w:val="18"/>
          <w:szCs w:val="18"/>
        </w:rPr>
        <w:t>. Красивая тарелка с проращенной зеленой травкой и разложенными на ней разноцветными яйцами наверняка будет оценена близкими по достоинству.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Разноцветные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пасхальные яйца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proofErr w:type="gramStart"/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Для работы понадобятся</w:t>
      </w:r>
      <w:r>
        <w:rPr>
          <w:rFonts w:ascii="Arial" w:hAnsi="Arial" w:cs="Arial"/>
          <w:color w:val="111111"/>
          <w:sz w:val="18"/>
          <w:szCs w:val="18"/>
        </w:rPr>
        <w:t>: краски (гуашь, хорошие кисти №№ 1,2,3, спичечный коробок, клей ПВА.</w:t>
      </w:r>
      <w:proofErr w:type="gramEnd"/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Чтобы расписать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писанку</w:t>
      </w:r>
      <w:proofErr w:type="spellEnd"/>
      <w:r>
        <w:rPr>
          <w:rFonts w:ascii="Arial" w:hAnsi="Arial" w:cs="Arial"/>
          <w:color w:val="111111"/>
          <w:sz w:val="18"/>
          <w:szCs w:val="18"/>
        </w:rPr>
        <w:t>, необходимо отобрать хорошие белые яйца с шероховатой скорлупой. Гладкая поверхность плохо красится. Сначала яйцо моют в теплой воде с питьевой содой, снимают грязь, и на пару минут опускают в воду, в которую добавлено 2-3 столовых ложки уксуса. Потом яйца просушивают.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Роспись выполняется в следующем порядке</w:t>
      </w:r>
      <w:r>
        <w:rPr>
          <w:rFonts w:ascii="Arial" w:hAnsi="Arial" w:cs="Arial"/>
          <w:color w:val="111111"/>
          <w:sz w:val="18"/>
          <w:szCs w:val="18"/>
        </w:rPr>
        <w:t>: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Сваренное яйцо необходимо положить в открытый спичечный коробок - так будет удобнее красить.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Затем красками наносят узор. Он должен просохнуть.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Раскрашенное яичко нужно покрыть клеем ПВА, размешанным с водой.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Если яйцу предстоит стать сувениром, то после раскраски нужно выдуть из него белок и желток. Для этого в скорлупе потребуется сделать два отверстия с помощью тонкого сверла или шила. Для выдувания белка и желтка можно использовать старый шприц.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 конце работы через отверстия можно продеть цветную нитку для вязания, вверху сделать петлю, а внизу — завязать нитку бантиком. Сувенир для подарка готов.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proofErr w:type="spellStart"/>
      <w:r>
        <w:rPr>
          <w:rFonts w:ascii="Arial" w:hAnsi="Arial" w:cs="Arial"/>
          <w:color w:val="111111"/>
          <w:sz w:val="18"/>
          <w:szCs w:val="18"/>
        </w:rPr>
        <w:t>Крашенки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— от слова красить. Красить яйца можно по-разному.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Одни хозяйки варят яйца вкрутую, а затем на 10-15 минут погружают в раствор теплой воды с пищевым красителем, который можно купить в магазине.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Другие хозяйки любят красить яйца в отваре луковичной шелухи. Для этого сырые яйца помещают в кастрюлю с водой, добавляют луковичную шелуху и варят 15-20 минут, пока яички не приобретут нужный цвет.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  <w:u w:val="single"/>
          <w:bdr w:val="none" w:sz="0" w:space="0" w:color="auto" w:frame="1"/>
        </w:rPr>
        <w:t>А раньше яйца красили по-особому</w:t>
      </w:r>
      <w:r>
        <w:rPr>
          <w:rFonts w:ascii="Arial" w:hAnsi="Arial" w:cs="Arial"/>
          <w:color w:val="111111"/>
          <w:sz w:val="18"/>
          <w:szCs w:val="18"/>
        </w:rPr>
        <w:t>: обматывали их сухими листьями дуба, березы, крапивы, перевязывали нитками и варили. Получались красивые </w:t>
      </w:r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«мраморные»</w:t>
      </w:r>
      <w:r>
        <w:rPr>
          <w:rFonts w:ascii="Arial" w:hAnsi="Arial" w:cs="Arial"/>
          <w:color w:val="111111"/>
          <w:sz w:val="18"/>
          <w:szCs w:val="18"/>
        </w:rPr>
        <w:t> яйца.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Для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драпанки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лучше брать яйца коричневого оттенка. Скорлупа таких яиц прочнее, чем белых.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Сначала яйца варят, затем красят в какой-нибудь цвет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потемнее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, потом сушат. Узор наносят на скорлупу острым предметом - ножом, шилом, ножницами, толстой иглой. Но прежде, чем выцарапать узор, его необходимо нанести на яйцо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крандашом</w:t>
      </w:r>
      <w:proofErr w:type="spellEnd"/>
      <w:r>
        <w:rPr>
          <w:rFonts w:ascii="Arial" w:hAnsi="Arial" w:cs="Arial"/>
          <w:color w:val="111111"/>
          <w:sz w:val="18"/>
          <w:szCs w:val="18"/>
        </w:rPr>
        <w:t>. Во время работы яйцо держат в левой руке, а острый предмет — в правой.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Ажурный рисунок на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драпанке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хорошо смотрится на коричневой или другой темной краске.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proofErr w:type="spellStart"/>
      <w:r>
        <w:rPr>
          <w:rFonts w:ascii="Arial" w:hAnsi="Arial" w:cs="Arial"/>
          <w:color w:val="111111"/>
          <w:sz w:val="18"/>
          <w:szCs w:val="18"/>
        </w:rPr>
        <w:t>Крапанки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— от украинского слова </w:t>
      </w:r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«крапать»</w:t>
      </w:r>
      <w:r>
        <w:rPr>
          <w:rFonts w:ascii="Arial" w:hAnsi="Arial" w:cs="Arial"/>
          <w:color w:val="111111"/>
          <w:sz w:val="18"/>
          <w:szCs w:val="18"/>
        </w:rPr>
        <w:t>, то есть покрывать каплями.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Сначала яйцо красят одним цветом, затем, когда оно высохнет и остынет, на него наносят капли горячего воска. Как только воск остынет, яйцо кладут в раствор другого цвета. После высыхания краски яйцо опускают в горячую воду. Воск тает, и выходит очень забавное яйцо. Воск можно и аккуратно соскоблить.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proofErr w:type="spellStart"/>
      <w:r>
        <w:rPr>
          <w:rFonts w:ascii="Arial" w:hAnsi="Arial" w:cs="Arial"/>
          <w:color w:val="111111"/>
          <w:sz w:val="18"/>
          <w:szCs w:val="18"/>
        </w:rPr>
        <w:t>Писанки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- это искусно расписанные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пасхальные яйца</w:t>
      </w:r>
      <w:r>
        <w:rPr>
          <w:rFonts w:ascii="Arial" w:hAnsi="Arial" w:cs="Arial"/>
          <w:color w:val="111111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- настоящие произведения народного творчества.</w:t>
      </w:r>
    </w:p>
    <w:p w:rsidR="009429A2" w:rsidRDefault="009429A2" w:rsidP="009429A2">
      <w:pPr>
        <w:pStyle w:val="a3"/>
        <w:shd w:val="clear" w:color="auto" w:fill="FFFFFF"/>
        <w:spacing w:before="150" w:beforeAutospacing="0" w:after="15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Для рисунка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используют элементы растительного и животного орнамента, геометрические фигуры.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Писанку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не рисовали, не расписывали, а писали на сыром курином яйце. Всякая линия на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писанке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– дуга. Дуги образуют круги и овалы и, перекрещиваясь, делят поверхность яйца на поля, имя которым - крестильная сорочка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>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Красить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полагалось с первым ударом колокола.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Сперва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яйцо окуналось в желтую краску - </w:t>
      </w:r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«яблоньку»</w:t>
      </w:r>
      <w:r>
        <w:rPr>
          <w:rFonts w:ascii="Arial" w:hAnsi="Arial" w:cs="Arial"/>
          <w:color w:val="111111"/>
          <w:sz w:val="18"/>
          <w:szCs w:val="18"/>
        </w:rPr>
        <w:t>, и держалось в ней в течение трех </w:t>
      </w:r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отченашей</w:t>
      </w:r>
      <w:proofErr w:type="spellEnd"/>
      <w:r>
        <w:rPr>
          <w:rFonts w:ascii="Arial" w:hAnsi="Arial" w:cs="Arial"/>
          <w:i/>
          <w:iCs/>
          <w:color w:val="111111"/>
          <w:sz w:val="18"/>
          <w:szCs w:val="18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18"/>
          <w:szCs w:val="18"/>
        </w:rPr>
        <w:t xml:space="preserve">. Каждый цвет узора защищался воском. К концу работы яйца превращались в черные мрачные колобки. Их опускали в горячую воду или подносили к огню. Воск плавился, и рождалась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писанка</w:t>
      </w:r>
      <w:proofErr w:type="spellEnd"/>
      <w:r>
        <w:rPr>
          <w:rFonts w:ascii="Arial" w:hAnsi="Arial" w:cs="Arial"/>
          <w:color w:val="111111"/>
          <w:sz w:val="18"/>
          <w:szCs w:val="18"/>
        </w:rPr>
        <w:t>, как рождается солнышко из черноты ночи.</w:t>
      </w:r>
    </w:p>
    <w:p w:rsidR="009429A2" w:rsidRDefault="009429A2" w:rsidP="009429A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Чтобы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писанка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сияла, ее смазывали жиром. Клали венчиком вокруг кулича – для Бога, на блюдо с зерном – для людей, а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крашенки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на проросшем овсе – для </w:t>
      </w:r>
      <w:r>
        <w:rPr>
          <w:rStyle w:val="a4"/>
          <w:rFonts w:ascii="Arial" w:hAnsi="Arial" w:cs="Arial"/>
          <w:color w:val="111111"/>
          <w:sz w:val="18"/>
          <w:szCs w:val="18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18"/>
          <w:szCs w:val="18"/>
        </w:rPr>
        <w:t>. И три свечи горели в честь Отца и Сына и Духа Святого.</w:t>
      </w:r>
    </w:p>
    <w:p w:rsidR="00A92190" w:rsidRDefault="00A92190"/>
    <w:sectPr w:rsidR="00A92190" w:rsidSect="00A9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9A2"/>
    <w:rsid w:val="009429A2"/>
    <w:rsid w:val="00A9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9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2023-04-14T05:40:00Z</dcterms:created>
  <dcterms:modified xsi:type="dcterms:W3CDTF">2023-04-14T05:41:00Z</dcterms:modified>
</cp:coreProperties>
</file>