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A3" w:rsidRPr="00F86BA3" w:rsidRDefault="00F86BA3" w:rsidP="00F86BA3">
      <w:pPr>
        <w:pStyle w:val="a3"/>
        <w:spacing w:before="0" w:beforeAutospacing="0" w:after="240" w:afterAutospacing="0"/>
        <w:jc w:val="center"/>
        <w:rPr>
          <w:rStyle w:val="a4"/>
          <w:rFonts w:ascii="Monotype Corsiva" w:hAnsi="Monotype Corsiva" w:cs="Tahoma"/>
          <w:b/>
          <w:bCs/>
          <w:color w:val="464646"/>
          <w:sz w:val="32"/>
          <w:szCs w:val="32"/>
        </w:rPr>
      </w:pPr>
      <w:r w:rsidRPr="00F86BA3">
        <w:rPr>
          <w:rStyle w:val="a4"/>
          <w:rFonts w:ascii="Monotype Corsiva" w:hAnsi="Monotype Corsiva" w:cs="Tahoma"/>
          <w:b/>
          <w:bCs/>
          <w:color w:val="464646"/>
          <w:sz w:val="32"/>
          <w:szCs w:val="32"/>
        </w:rPr>
        <w:t>Кон</w:t>
      </w:r>
      <w:r>
        <w:rPr>
          <w:rStyle w:val="a4"/>
          <w:rFonts w:ascii="Monotype Corsiva" w:hAnsi="Monotype Corsiva" w:cs="Tahoma"/>
          <w:b/>
          <w:bCs/>
          <w:color w:val="464646"/>
          <w:sz w:val="32"/>
          <w:szCs w:val="32"/>
        </w:rPr>
        <w:t xml:space="preserve">сультация для родителей </w:t>
      </w:r>
    </w:p>
    <w:p w:rsidR="00F86BA3" w:rsidRDefault="00F86BA3" w:rsidP="00F86BA3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  <w:sz w:val="16"/>
          <w:szCs w:val="16"/>
        </w:rPr>
      </w:pPr>
    </w:p>
    <w:p w:rsidR="00F86BA3" w:rsidRPr="00F86BA3" w:rsidRDefault="00F86BA3" w:rsidP="00F86BA3">
      <w:pPr>
        <w:pStyle w:val="a3"/>
        <w:spacing w:before="0" w:beforeAutospacing="0" w:after="240" w:afterAutospacing="0"/>
        <w:jc w:val="center"/>
        <w:rPr>
          <w:rStyle w:val="a4"/>
          <w:rFonts w:ascii="Monotype Corsiva" w:hAnsi="Monotype Corsiva" w:cs="Tahoma"/>
          <w:b/>
          <w:bCs/>
          <w:color w:val="464646"/>
        </w:rPr>
      </w:pPr>
      <w:r w:rsidRPr="00F86BA3">
        <w:rPr>
          <w:rStyle w:val="a4"/>
          <w:rFonts w:ascii="Monotype Corsiva" w:hAnsi="Monotype Corsiva" w:cs="Tahoma"/>
          <w:b/>
          <w:bCs/>
          <w:color w:val="464646"/>
        </w:rPr>
        <w:t>"НОВОГОДНИЕ ЧУДЕСА ИЛИ КАК УКРЕПИТЬ ВЕРУ РЕБЁНКА В ДЕДА МОРОЗА"</w:t>
      </w:r>
    </w:p>
    <w:p w:rsidR="00F86BA3" w:rsidRDefault="00F86BA3" w:rsidP="00F86BA3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  <w:sz w:val="16"/>
          <w:szCs w:val="16"/>
        </w:rPr>
      </w:pPr>
    </w:p>
    <w:p w:rsidR="00F86BA3" w:rsidRPr="00F86BA3" w:rsidRDefault="00F86BA3" w:rsidP="00F86BA3">
      <w:pPr>
        <w:pStyle w:val="a3"/>
        <w:spacing w:before="0" w:beforeAutospacing="0" w:after="240" w:afterAutospacing="0"/>
        <w:rPr>
          <w:color w:val="464646"/>
        </w:rPr>
      </w:pPr>
      <w:r>
        <w:rPr>
          <w:rFonts w:ascii="Tahoma" w:hAnsi="Tahoma" w:cs="Tahoma"/>
          <w:color w:val="464646"/>
          <w:sz w:val="16"/>
          <w:szCs w:val="16"/>
        </w:rPr>
        <w:t xml:space="preserve">Какие же новогодние чудеса без Деда Мороза? Любой малыш и большинство родителей абсолютно точно знают, что этот </w:t>
      </w:r>
      <w:r w:rsidRPr="00F86BA3">
        <w:rPr>
          <w:color w:val="464646"/>
        </w:rPr>
        <w:t>весёлый добрый дед существует. Иначе откуда же берутся под елкой самые желанные подарки?</w:t>
      </w:r>
    </w:p>
    <w:p w:rsidR="00F86BA3" w:rsidRPr="00F86BA3" w:rsidRDefault="00F86BA3" w:rsidP="00F86BA3">
      <w:pPr>
        <w:pStyle w:val="a3"/>
        <w:spacing w:before="0" w:beforeAutospacing="0" w:after="240" w:afterAutospacing="0"/>
        <w:rPr>
          <w:color w:val="464646"/>
        </w:rPr>
      </w:pPr>
      <w:r w:rsidRPr="00F86BA3">
        <w:rPr>
          <w:color w:val="464646"/>
        </w:rPr>
        <w:t>Но встречаются мамы и папы, которые в Деда Мороза не верят и стремятся, как можно раньше поведать об этом своему сыну или дочурке. Главный аргумент: зачем преподносить ребенку заведомую ложь? Так недолго и родительский авторитет подорвать. Все равно, он когда-нибудь узнает правду и будет разочарован. Да, когда-нибудь узнает, но, сколько замечательных новогодних праздников ребенок проживет в счастливом ожидании того самого необыкновенного чуда, которое обязательно произойдет. Ведь чудеса случаются только с теми, кто в них верит!</w:t>
      </w:r>
    </w:p>
    <w:p w:rsidR="00F86BA3" w:rsidRPr="00F86BA3" w:rsidRDefault="00F86BA3" w:rsidP="00F86BA3">
      <w:pPr>
        <w:pStyle w:val="a3"/>
        <w:spacing w:before="0" w:beforeAutospacing="0" w:after="0" w:afterAutospacing="0"/>
        <w:rPr>
          <w:color w:val="464646"/>
        </w:rPr>
      </w:pPr>
      <w:r w:rsidRPr="00F86BA3">
        <w:rPr>
          <w:color w:val="464646"/>
        </w:rPr>
        <w:t>Психологи утверждают, что вера в Деда Мороза просто необходима маленькому человечку. И чем дольше он будет верить, тем лучше. Для чего это нужно? Прежде всего, ребенку совершенно необходимо верить в чудеса. Такая способность формируется в дошкольном возрасте. Этому помогают всевозможные волшебные сказки и, совершенно правдивые, истории о добром дедушке-волшебнике, который самым чудесным образом приносит подарки детворе. Вера в Деда Мороза не проходит бесследно. Она оставляет в подсознании отчетливый след и твердую уверенность: чудеса возможны. Вера в чудо - один из очень важных защитных механизмов психики человека. Это не только дает силы для борьбы, но и помогает сохранить душевное и физическое здоровье. Кроме этого, считается, что малыши, с развитой фантазией и детской верой в чудеса вырастают людьми общительными, открытыми, уверенными в себе. Новогодние чудеса начинаются с письма Деду Морозу. Его непременно нужно написать, а иначе как же добрый дед узнает о самом заветном желании малыша? Если малыш еще не умеет писать, письмо может написать мама под его диктовку. А еще можно нарисовать те подарки, которые хочется отыскать под елочкой. Предложите малышу указать в письме "возможные варианты замены". А то вдруг у дедушки не окажется нужного подарка. Даже у волшебников иногда случаются накладки. После того, как письмо написано, его необходимо отправить. Самый простой вариант - вечером положить письмо под елочку. А утром найти там же ответ от Дедушки Мороза, написанный крупными печатными буквами. В нем могут быть различные просьбы и задания, например</w:t>
      </w:r>
      <w:proofErr w:type="gramStart"/>
      <w:r w:rsidRPr="00F86BA3">
        <w:rPr>
          <w:color w:val="464646"/>
        </w:rPr>
        <w:t>,</w:t>
      </w:r>
      <w:proofErr w:type="gramEnd"/>
      <w:r w:rsidRPr="00F86BA3">
        <w:rPr>
          <w:color w:val="464646"/>
        </w:rPr>
        <w:t xml:space="preserve"> сегодня - сделать гирлянду для елочки, завтра - нарисовать рисунок на зимнюю тему, а послезавтра - слепить снеговика... Таким образом, можно несколько дней радовать малыша письмами-сюрпризами. Есть еще такой способ переписки с Дедом Морозом: положить письмо в морозилку. Где ж еще, как не там Мороз сможет его забрать? Так же можно написать письмо на предварительно вырезанной бумажной снежинке и объяснить малышу, что когда Дед Мороз прочитает послание, она растает. Положить снежинку можно в кармашек одежды перед сном. А утром, когда малыш проснется, вместе проверить ее наличие и очень удивиться, когда обнаружится, что письмо исчезло, а кармашек оказался влажным. Но, кроме этих "не настоящих" способов переписки с северным волшебником, существует и, самый </w:t>
      </w:r>
      <w:proofErr w:type="gramStart"/>
      <w:r w:rsidRPr="00F86BA3">
        <w:rPr>
          <w:color w:val="464646"/>
        </w:rPr>
        <w:t>что</w:t>
      </w:r>
      <w:proofErr w:type="gramEnd"/>
      <w:r w:rsidRPr="00F86BA3">
        <w:rPr>
          <w:color w:val="464646"/>
        </w:rPr>
        <w:t xml:space="preserve"> ни на есть, настоящий. Письмо можно отправить в резиденцию Деда Мороза по адресу:</w:t>
      </w:r>
    </w:p>
    <w:p w:rsidR="00F86BA3" w:rsidRPr="00F86BA3" w:rsidRDefault="00F86BA3" w:rsidP="00F86BA3">
      <w:pPr>
        <w:pStyle w:val="a3"/>
        <w:spacing w:before="0" w:beforeAutospacing="0" w:after="0" w:afterAutospacing="0"/>
        <w:rPr>
          <w:color w:val="464646"/>
        </w:rPr>
      </w:pPr>
      <w:r w:rsidRPr="00F86BA3">
        <w:rPr>
          <w:color w:val="464646"/>
        </w:rPr>
        <w:t>162390, Вологодская область, Великий Устюг, д. 1А, </w:t>
      </w:r>
      <w:proofErr w:type="spellStart"/>
      <w:r w:rsidRPr="00F86BA3">
        <w:rPr>
          <w:b/>
          <w:bCs/>
          <w:color w:val="464646"/>
        </w:rPr>
        <w:t>ДедуМорозу</w:t>
      </w:r>
      <w:proofErr w:type="spellEnd"/>
      <w:r w:rsidRPr="00F86BA3">
        <w:rPr>
          <w:color w:val="464646"/>
        </w:rPr>
        <w:t>.</w:t>
      </w:r>
    </w:p>
    <w:p w:rsidR="00432DAA" w:rsidRDefault="00432DAA"/>
    <w:sectPr w:rsidR="00432DAA" w:rsidSect="0043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6BA3"/>
    <w:rsid w:val="00432DAA"/>
    <w:rsid w:val="00F8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6B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2022-12-16T05:40:00Z</dcterms:created>
  <dcterms:modified xsi:type="dcterms:W3CDTF">2022-12-16T05:43:00Z</dcterms:modified>
</cp:coreProperties>
</file>