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88" w:rsidRPr="00A31791" w:rsidRDefault="00A31791" w:rsidP="00A31791">
      <w:pPr>
        <w:jc w:val="center"/>
        <w:rPr>
          <w:rFonts w:ascii="Times New Roman" w:hAnsi="Times New Roman" w:cs="Times New Roman"/>
          <w:b/>
          <w:sz w:val="32"/>
          <w:szCs w:val="32"/>
        </w:rPr>
      </w:pPr>
      <w:r w:rsidRPr="00A31791">
        <w:rPr>
          <w:rFonts w:ascii="Times New Roman" w:hAnsi="Times New Roman" w:cs="Times New Roman"/>
          <w:b/>
          <w:sz w:val="32"/>
          <w:szCs w:val="32"/>
        </w:rPr>
        <w:t>Памятка</w:t>
      </w:r>
      <w:r w:rsidR="00997BCB">
        <w:rPr>
          <w:rFonts w:ascii="Times New Roman" w:hAnsi="Times New Roman" w:cs="Times New Roman"/>
          <w:b/>
          <w:sz w:val="32"/>
          <w:szCs w:val="32"/>
        </w:rPr>
        <w:t xml:space="preserve"> для родителей</w:t>
      </w:r>
      <w:r w:rsidRPr="00A31791">
        <w:rPr>
          <w:rFonts w:ascii="Times New Roman" w:hAnsi="Times New Roman" w:cs="Times New Roman"/>
          <w:b/>
          <w:sz w:val="32"/>
          <w:szCs w:val="32"/>
        </w:rPr>
        <w:t xml:space="preserve"> «Бережём здоровье детей»</w:t>
      </w:r>
    </w:p>
    <w:p w:rsidR="00A31791" w:rsidRDefault="00A31791" w:rsidP="009B0391">
      <w:pPr>
        <w:jc w:val="both"/>
        <w:rPr>
          <w:rFonts w:ascii="Times New Roman" w:hAnsi="Times New Roman" w:cs="Times New Roman"/>
          <w:sz w:val="28"/>
          <w:szCs w:val="28"/>
        </w:rPr>
      </w:pPr>
      <w:r w:rsidRPr="00A31791">
        <w:rPr>
          <w:rFonts w:ascii="Times New Roman" w:hAnsi="Times New Roman" w:cs="Times New Roman"/>
          <w:sz w:val="28"/>
          <w:szCs w:val="28"/>
        </w:rPr>
        <w:t xml:space="preserve">Здоровье </w:t>
      </w:r>
      <w:r>
        <w:rPr>
          <w:rFonts w:ascii="Times New Roman" w:hAnsi="Times New Roman" w:cs="Times New Roman"/>
          <w:sz w:val="28"/>
          <w:szCs w:val="28"/>
        </w:rPr>
        <w:t>– это состояние организма при определённом образе жизни. И для того, чтобы ваш малыш был здоров, вам, уважаемые родители, необходимо привить ему здоровый образ жизни.</w:t>
      </w:r>
    </w:p>
    <w:p w:rsidR="00A31791" w:rsidRDefault="00A31791">
      <w:pPr>
        <w:rPr>
          <w:rFonts w:ascii="Times New Roman" w:hAnsi="Times New Roman" w:cs="Times New Roman"/>
          <w:b/>
          <w:sz w:val="28"/>
          <w:szCs w:val="28"/>
        </w:rPr>
      </w:pPr>
      <w:r w:rsidRPr="009B0391">
        <w:rPr>
          <w:rFonts w:ascii="Times New Roman" w:hAnsi="Times New Roman" w:cs="Times New Roman"/>
          <w:b/>
          <w:sz w:val="28"/>
          <w:szCs w:val="28"/>
        </w:rPr>
        <w:t>1. Соблюдаем режим дня</w:t>
      </w:r>
      <w:r w:rsidR="009B0391" w:rsidRPr="009B0391">
        <w:rPr>
          <w:rFonts w:ascii="Times New Roman" w:hAnsi="Times New Roman" w:cs="Times New Roman"/>
          <w:b/>
          <w:sz w:val="28"/>
          <w:szCs w:val="28"/>
        </w:rPr>
        <w:t>.</w:t>
      </w:r>
      <w:r w:rsidRPr="009B0391">
        <w:rPr>
          <w:rFonts w:ascii="Times New Roman" w:hAnsi="Times New Roman" w:cs="Times New Roman"/>
          <w:b/>
          <w:sz w:val="28"/>
          <w:szCs w:val="28"/>
        </w:rPr>
        <w:t xml:space="preserve"> </w:t>
      </w:r>
    </w:p>
    <w:p w:rsidR="009B0391" w:rsidRDefault="009B0391" w:rsidP="009B0391">
      <w:pPr>
        <w:jc w:val="both"/>
        <w:rPr>
          <w:rFonts w:ascii="Times New Roman" w:hAnsi="Times New Roman" w:cs="Times New Roman"/>
          <w:sz w:val="28"/>
          <w:szCs w:val="28"/>
        </w:rPr>
      </w:pPr>
      <w:r w:rsidRPr="009B0391">
        <w:rPr>
          <w:rFonts w:ascii="Times New Roman" w:hAnsi="Times New Roman" w:cs="Times New Roman"/>
          <w:sz w:val="28"/>
          <w:szCs w:val="28"/>
        </w:rPr>
        <w:t>Очень</w:t>
      </w:r>
      <w:r>
        <w:rPr>
          <w:rFonts w:ascii="Times New Roman" w:hAnsi="Times New Roman" w:cs="Times New Roman"/>
          <w:sz w:val="28"/>
          <w:szCs w:val="28"/>
        </w:rPr>
        <w:t xml:space="preserve"> важно приучать ребёнка просыпаться и засыпать, кушать, играть, гулять в одно и то же время. Следует уделять особое внимание полноценному сну (своевременное засыпание – не позднее 21.00 – 22.00, минимальная длительность сна – 8 – 10 часов).</w:t>
      </w:r>
    </w:p>
    <w:p w:rsidR="009B0391" w:rsidRDefault="009B0391" w:rsidP="009B0391">
      <w:pPr>
        <w:jc w:val="both"/>
        <w:rPr>
          <w:rFonts w:ascii="Times New Roman" w:hAnsi="Times New Roman" w:cs="Times New Roman"/>
          <w:sz w:val="28"/>
          <w:szCs w:val="28"/>
        </w:rPr>
      </w:pPr>
      <w:r>
        <w:rPr>
          <w:rFonts w:ascii="Times New Roman" w:hAnsi="Times New Roman" w:cs="Times New Roman"/>
          <w:sz w:val="28"/>
          <w:szCs w:val="28"/>
        </w:rPr>
        <w:t>Необходимо регламентировать просмо</w:t>
      </w:r>
      <w:r w:rsidR="006511A0">
        <w:rPr>
          <w:rFonts w:ascii="Times New Roman" w:hAnsi="Times New Roman" w:cs="Times New Roman"/>
          <w:sz w:val="28"/>
          <w:szCs w:val="28"/>
        </w:rPr>
        <w:t xml:space="preserve">тр телепередач как по времени </w:t>
      </w:r>
      <w:proofErr w:type="gramStart"/>
      <w:r w:rsidR="006511A0">
        <w:rPr>
          <w:rFonts w:ascii="Times New Roman" w:hAnsi="Times New Roman" w:cs="Times New Roman"/>
          <w:sz w:val="28"/>
          <w:szCs w:val="28"/>
        </w:rPr>
        <w:t xml:space="preserve">( </w:t>
      </w:r>
      <w:proofErr w:type="gramEnd"/>
      <w:r>
        <w:rPr>
          <w:rFonts w:ascii="Times New Roman" w:hAnsi="Times New Roman" w:cs="Times New Roman"/>
          <w:sz w:val="28"/>
          <w:szCs w:val="28"/>
        </w:rPr>
        <w:t>не более 40 минут</w:t>
      </w:r>
      <w:r w:rsidR="006511A0">
        <w:rPr>
          <w:rFonts w:ascii="Times New Roman" w:hAnsi="Times New Roman" w:cs="Times New Roman"/>
          <w:sz w:val="28"/>
          <w:szCs w:val="28"/>
        </w:rPr>
        <w:t>), так и по содержанию (вечером следует избегать возбуждающей тематики). Всё это вселяет чувство безопасности, уверенности и устойчивости, делает ребёнка более спокойным и позитивным.</w:t>
      </w:r>
    </w:p>
    <w:p w:rsidR="006511A0" w:rsidRPr="006511A0" w:rsidRDefault="006511A0" w:rsidP="009B0391">
      <w:pPr>
        <w:jc w:val="both"/>
        <w:rPr>
          <w:rFonts w:ascii="Times New Roman" w:hAnsi="Times New Roman" w:cs="Times New Roman"/>
          <w:b/>
          <w:sz w:val="28"/>
          <w:szCs w:val="28"/>
        </w:rPr>
      </w:pPr>
      <w:r w:rsidRPr="006511A0">
        <w:rPr>
          <w:rFonts w:ascii="Times New Roman" w:hAnsi="Times New Roman" w:cs="Times New Roman"/>
          <w:b/>
          <w:sz w:val="28"/>
          <w:szCs w:val="28"/>
        </w:rPr>
        <w:t>2. Регламентируем нагрузки.</w:t>
      </w:r>
    </w:p>
    <w:p w:rsidR="009B0391" w:rsidRDefault="006511A0" w:rsidP="009B0391">
      <w:pPr>
        <w:jc w:val="both"/>
        <w:rPr>
          <w:rFonts w:ascii="Times New Roman" w:hAnsi="Times New Roman" w:cs="Times New Roman"/>
          <w:sz w:val="28"/>
          <w:szCs w:val="28"/>
        </w:rPr>
      </w:pPr>
      <w:r>
        <w:rPr>
          <w:rFonts w:ascii="Times New Roman" w:hAnsi="Times New Roman" w:cs="Times New Roman"/>
          <w:sz w:val="28"/>
          <w:szCs w:val="28"/>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 Нужно</w:t>
      </w:r>
      <w:r w:rsidR="00E62363">
        <w:rPr>
          <w:rFonts w:ascii="Times New Roman" w:hAnsi="Times New Roman" w:cs="Times New Roman"/>
          <w:sz w:val="28"/>
          <w:szCs w:val="28"/>
        </w:rPr>
        <w:t xml:space="preserve"> внимательно </w:t>
      </w:r>
      <w:r>
        <w:rPr>
          <w:rFonts w:ascii="Times New Roman" w:hAnsi="Times New Roman" w:cs="Times New Roman"/>
          <w:sz w:val="28"/>
          <w:szCs w:val="28"/>
        </w:rPr>
        <w:t>следить за поведением ребёнка</w:t>
      </w:r>
      <w:r w:rsidR="00E62363">
        <w:rPr>
          <w:rFonts w:ascii="Times New Roman" w:hAnsi="Times New Roman" w:cs="Times New Roman"/>
          <w:sz w:val="28"/>
          <w:szCs w:val="28"/>
        </w:rPr>
        <w:t>.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признаков этих проявлений следует прекратить или снизить интенсивность деятельности или общения. Нужно ребёнку дать отдохнуть. Лучший отдых – двигательная активность на свежем воздухе.</w:t>
      </w:r>
    </w:p>
    <w:p w:rsidR="00E62363" w:rsidRDefault="00E62363" w:rsidP="009B0391">
      <w:pPr>
        <w:jc w:val="both"/>
        <w:rPr>
          <w:rFonts w:ascii="Times New Roman" w:hAnsi="Times New Roman" w:cs="Times New Roman"/>
          <w:b/>
          <w:sz w:val="28"/>
          <w:szCs w:val="28"/>
        </w:rPr>
      </w:pPr>
      <w:r w:rsidRPr="00E62363">
        <w:rPr>
          <w:rFonts w:ascii="Times New Roman" w:hAnsi="Times New Roman" w:cs="Times New Roman"/>
          <w:b/>
          <w:sz w:val="28"/>
          <w:szCs w:val="28"/>
        </w:rPr>
        <w:t>3. Свежий воздух.</w:t>
      </w:r>
    </w:p>
    <w:p w:rsidR="00E62363" w:rsidRDefault="00E62363" w:rsidP="009B0391">
      <w:pPr>
        <w:jc w:val="both"/>
        <w:rPr>
          <w:rFonts w:ascii="Times New Roman" w:hAnsi="Times New Roman" w:cs="Times New Roman"/>
          <w:sz w:val="28"/>
          <w:szCs w:val="28"/>
        </w:rPr>
      </w:pPr>
      <w:r w:rsidRPr="00E62363">
        <w:rPr>
          <w:rFonts w:ascii="Times New Roman" w:hAnsi="Times New Roman" w:cs="Times New Roman"/>
          <w:sz w:val="28"/>
          <w:szCs w:val="28"/>
        </w:rPr>
        <w:t>Свежий</w:t>
      </w:r>
      <w:r>
        <w:rPr>
          <w:rFonts w:ascii="Times New Roman" w:hAnsi="Times New Roman" w:cs="Times New Roman"/>
          <w:sz w:val="28"/>
          <w:szCs w:val="28"/>
        </w:rPr>
        <w:t xml:space="preserve"> воздух просто необходим детскому развивающемуся мозгу. Недостаток кислорода приводит к значительному ухудшению самочувствия. В непроветренном, душном помещении ребёнок не может</w:t>
      </w:r>
      <w:r w:rsidR="00A54EC6">
        <w:rPr>
          <w:rFonts w:ascii="Times New Roman" w:hAnsi="Times New Roman" w:cs="Times New Roman"/>
          <w:sz w:val="28"/>
          <w:szCs w:val="28"/>
        </w:rPr>
        <w:t xml:space="preserve"> находиться в активном, бодром состоянии. Нехватка кислорода  приводит к быстрой утомляемости и истощаемости. Для хорошего самочувствия и успешной деятельности ребёнку необходимо пребывание на свежем воздухе минимум  два часа в день и в проветренном помещении во время сна.</w:t>
      </w:r>
    </w:p>
    <w:p w:rsidR="00A54EC6" w:rsidRDefault="00A54EC6" w:rsidP="009B0391">
      <w:pPr>
        <w:jc w:val="both"/>
        <w:rPr>
          <w:rFonts w:ascii="Times New Roman" w:hAnsi="Times New Roman" w:cs="Times New Roman"/>
          <w:sz w:val="28"/>
          <w:szCs w:val="28"/>
        </w:rPr>
      </w:pPr>
      <w:r>
        <w:rPr>
          <w:rFonts w:ascii="Times New Roman" w:hAnsi="Times New Roman" w:cs="Times New Roman"/>
          <w:sz w:val="28"/>
          <w:szCs w:val="28"/>
        </w:rPr>
        <w:t>Ежедневные прогулки – эффективный метод закаливание ребёнка.</w:t>
      </w:r>
    </w:p>
    <w:p w:rsidR="00A54EC6" w:rsidRDefault="00A54EC6" w:rsidP="009B0391">
      <w:pPr>
        <w:jc w:val="both"/>
        <w:rPr>
          <w:rFonts w:ascii="Times New Roman" w:hAnsi="Times New Roman" w:cs="Times New Roman"/>
          <w:b/>
          <w:sz w:val="28"/>
          <w:szCs w:val="28"/>
        </w:rPr>
      </w:pPr>
      <w:r w:rsidRPr="00A54EC6">
        <w:rPr>
          <w:rFonts w:ascii="Times New Roman" w:hAnsi="Times New Roman" w:cs="Times New Roman"/>
          <w:b/>
          <w:sz w:val="28"/>
          <w:szCs w:val="28"/>
        </w:rPr>
        <w:t>4. Двигательная активность.</w:t>
      </w:r>
    </w:p>
    <w:p w:rsidR="00A54EC6" w:rsidRDefault="00A54EC6" w:rsidP="009B0391">
      <w:pPr>
        <w:jc w:val="both"/>
        <w:rPr>
          <w:rFonts w:ascii="Times New Roman" w:hAnsi="Times New Roman" w:cs="Times New Roman"/>
          <w:sz w:val="28"/>
          <w:szCs w:val="28"/>
        </w:rPr>
      </w:pPr>
      <w:r w:rsidRPr="00A54EC6">
        <w:rPr>
          <w:rFonts w:ascii="Times New Roman" w:hAnsi="Times New Roman" w:cs="Times New Roman"/>
          <w:sz w:val="28"/>
          <w:szCs w:val="28"/>
        </w:rPr>
        <w:lastRenderedPageBreak/>
        <w:t xml:space="preserve">Движение </w:t>
      </w:r>
      <w:r>
        <w:rPr>
          <w:rFonts w:ascii="Times New Roman" w:hAnsi="Times New Roman" w:cs="Times New Roman"/>
          <w:sz w:val="28"/>
          <w:szCs w:val="28"/>
        </w:rPr>
        <w:t>–</w:t>
      </w:r>
      <w:r w:rsidRPr="00A54EC6">
        <w:rPr>
          <w:rFonts w:ascii="Times New Roman" w:hAnsi="Times New Roman" w:cs="Times New Roman"/>
          <w:sz w:val="28"/>
          <w:szCs w:val="28"/>
        </w:rPr>
        <w:t xml:space="preserve"> </w:t>
      </w:r>
      <w:r>
        <w:rPr>
          <w:rFonts w:ascii="Times New Roman" w:hAnsi="Times New Roman" w:cs="Times New Roman"/>
          <w:sz w:val="28"/>
          <w:szCs w:val="28"/>
        </w:rPr>
        <w:t>это естественное состояние ребёнка. Задача взрослых – создать условия для двигательной активности ребёнка. Лучшая среда для этого – детская площадка</w:t>
      </w:r>
      <w:r w:rsidR="00C93C82">
        <w:rPr>
          <w:rFonts w:ascii="Times New Roman" w:hAnsi="Times New Roman" w:cs="Times New Roman"/>
          <w:sz w:val="28"/>
          <w:szCs w:val="28"/>
        </w:rPr>
        <w:t>, парк, так как они сочетают два важных условия для двигательной активности – пространство и свежий воздух.</w:t>
      </w:r>
    </w:p>
    <w:p w:rsidR="00C93C82" w:rsidRDefault="00C93C82" w:rsidP="009B0391">
      <w:pPr>
        <w:jc w:val="both"/>
        <w:rPr>
          <w:rFonts w:ascii="Times New Roman" w:hAnsi="Times New Roman" w:cs="Times New Roman"/>
          <w:sz w:val="28"/>
          <w:szCs w:val="28"/>
        </w:rPr>
      </w:pPr>
      <w:r>
        <w:rPr>
          <w:rFonts w:ascii="Times New Roman" w:hAnsi="Times New Roman" w:cs="Times New Roman"/>
          <w:sz w:val="28"/>
          <w:szCs w:val="28"/>
        </w:rPr>
        <w:t xml:space="preserve">Пусть ваш ребёнок как можно больше гуляет, играет в подвижные игры, бегает, прыгает, лазает. Это очень важно для всего организма малыша. </w:t>
      </w:r>
    </w:p>
    <w:p w:rsidR="00C93C82" w:rsidRPr="00C93C82" w:rsidRDefault="00C93C82" w:rsidP="009B0391">
      <w:pPr>
        <w:jc w:val="both"/>
        <w:rPr>
          <w:rFonts w:ascii="Times New Roman" w:hAnsi="Times New Roman" w:cs="Times New Roman"/>
          <w:b/>
          <w:sz w:val="28"/>
          <w:szCs w:val="28"/>
        </w:rPr>
      </w:pPr>
      <w:r w:rsidRPr="00C93C82">
        <w:rPr>
          <w:rFonts w:ascii="Times New Roman" w:hAnsi="Times New Roman" w:cs="Times New Roman"/>
          <w:b/>
          <w:sz w:val="28"/>
          <w:szCs w:val="28"/>
        </w:rPr>
        <w:t>5. Физическая культура.</w:t>
      </w:r>
    </w:p>
    <w:p w:rsidR="00E62363" w:rsidRDefault="00C93C82">
      <w:pPr>
        <w:jc w:val="both"/>
        <w:rPr>
          <w:rFonts w:ascii="Times New Roman" w:hAnsi="Times New Roman" w:cs="Times New Roman"/>
          <w:sz w:val="28"/>
          <w:szCs w:val="28"/>
        </w:rPr>
      </w:pPr>
      <w:r>
        <w:rPr>
          <w:rFonts w:ascii="Times New Roman" w:hAnsi="Times New Roman" w:cs="Times New Roman"/>
          <w:sz w:val="28"/>
          <w:szCs w:val="28"/>
        </w:rPr>
        <w:t xml:space="preserve">Систематические </w:t>
      </w:r>
      <w:r w:rsidR="004D6016">
        <w:rPr>
          <w:rFonts w:ascii="Times New Roman" w:hAnsi="Times New Roman" w:cs="Times New Roman"/>
          <w:sz w:val="28"/>
          <w:szCs w:val="28"/>
        </w:rPr>
        <w:t xml:space="preserve"> занятия физкультурой укрепляют не только физическое здоровье, но и психику ребёнка, позитивно влияют на его характер, способствуют развитию волевых качеств, уверенности в себе, ответственности, умения дружить.</w:t>
      </w:r>
    </w:p>
    <w:p w:rsidR="004D6016" w:rsidRDefault="004D6016">
      <w:pPr>
        <w:jc w:val="both"/>
        <w:rPr>
          <w:rFonts w:ascii="Times New Roman" w:hAnsi="Times New Roman" w:cs="Times New Roman"/>
          <w:sz w:val="28"/>
          <w:szCs w:val="28"/>
        </w:rPr>
      </w:pPr>
      <w:r>
        <w:rPr>
          <w:rFonts w:ascii="Times New Roman" w:hAnsi="Times New Roman" w:cs="Times New Roman"/>
          <w:sz w:val="28"/>
          <w:szCs w:val="28"/>
        </w:rPr>
        <w:t>Занятия физическими упражнениями с мамой или папой доставляют детям большое удовольствие, а для вас, это прекрасная возможность пообщаться с ребёнком, получить необходимую физическую нагрузку.</w:t>
      </w:r>
    </w:p>
    <w:p w:rsidR="004D6016" w:rsidRDefault="004D6016">
      <w:pPr>
        <w:jc w:val="both"/>
        <w:rPr>
          <w:rFonts w:ascii="Times New Roman" w:hAnsi="Times New Roman" w:cs="Times New Roman"/>
          <w:b/>
          <w:sz w:val="28"/>
          <w:szCs w:val="28"/>
        </w:rPr>
      </w:pPr>
      <w:r w:rsidRPr="004D6016">
        <w:rPr>
          <w:rFonts w:ascii="Times New Roman" w:hAnsi="Times New Roman" w:cs="Times New Roman"/>
          <w:b/>
          <w:sz w:val="28"/>
          <w:szCs w:val="28"/>
        </w:rPr>
        <w:t>6. Водные процедуры.</w:t>
      </w:r>
    </w:p>
    <w:p w:rsidR="008F4667" w:rsidRDefault="004D6016">
      <w:pPr>
        <w:jc w:val="both"/>
        <w:rPr>
          <w:rFonts w:ascii="Times New Roman" w:hAnsi="Times New Roman" w:cs="Times New Roman"/>
          <w:sz w:val="28"/>
          <w:szCs w:val="28"/>
        </w:rPr>
      </w:pPr>
      <w:r w:rsidRPr="004D6016">
        <w:rPr>
          <w:rFonts w:ascii="Times New Roman" w:hAnsi="Times New Roman" w:cs="Times New Roman"/>
          <w:sz w:val="28"/>
          <w:szCs w:val="28"/>
        </w:rPr>
        <w:t>Вы</w:t>
      </w:r>
      <w:r>
        <w:rPr>
          <w:rFonts w:ascii="Times New Roman" w:hAnsi="Times New Roman" w:cs="Times New Roman"/>
          <w:sz w:val="28"/>
          <w:szCs w:val="28"/>
        </w:rPr>
        <w:t xml:space="preserve"> можете выбрать любой, подходящий  для ребёнка вид </w:t>
      </w:r>
      <w:r w:rsidR="008F4667">
        <w:rPr>
          <w:rFonts w:ascii="Times New Roman" w:hAnsi="Times New Roman" w:cs="Times New Roman"/>
          <w:sz w:val="28"/>
          <w:szCs w:val="28"/>
        </w:rPr>
        <w:t>водных процедур (контрастные  ванны для рук и ног, обтирание мокрым полотенцем). Предварительно проконсультируйтесь с врачом – педиатром. Главное, пусть ваш ребёнок получает удовольствие от этой процедуры.</w:t>
      </w:r>
    </w:p>
    <w:p w:rsidR="008F4667" w:rsidRDefault="008F4667">
      <w:pPr>
        <w:jc w:val="both"/>
        <w:rPr>
          <w:rFonts w:ascii="Times New Roman" w:hAnsi="Times New Roman" w:cs="Times New Roman"/>
          <w:b/>
          <w:sz w:val="28"/>
          <w:szCs w:val="28"/>
        </w:rPr>
      </w:pPr>
      <w:r w:rsidRPr="008F4667">
        <w:rPr>
          <w:rFonts w:ascii="Times New Roman" w:hAnsi="Times New Roman" w:cs="Times New Roman"/>
          <w:b/>
          <w:sz w:val="28"/>
          <w:szCs w:val="28"/>
        </w:rPr>
        <w:t>7. Тёплый, доброжелательный психологический климат в семье.</w:t>
      </w:r>
    </w:p>
    <w:p w:rsidR="008F4667" w:rsidRDefault="008F4667">
      <w:pPr>
        <w:jc w:val="both"/>
        <w:rPr>
          <w:rFonts w:ascii="Times New Roman" w:hAnsi="Times New Roman" w:cs="Times New Roman"/>
          <w:sz w:val="28"/>
          <w:szCs w:val="28"/>
        </w:rPr>
      </w:pPr>
      <w:r w:rsidRPr="008F4667">
        <w:rPr>
          <w:rFonts w:ascii="Times New Roman" w:hAnsi="Times New Roman" w:cs="Times New Roman"/>
          <w:sz w:val="28"/>
          <w:szCs w:val="28"/>
        </w:rPr>
        <w:t>В ко</w:t>
      </w:r>
      <w:r>
        <w:rPr>
          <w:rFonts w:ascii="Times New Roman" w:hAnsi="Times New Roman" w:cs="Times New Roman"/>
          <w:sz w:val="28"/>
          <w:szCs w:val="28"/>
        </w:rPr>
        <w:t xml:space="preserve">мфортной обстановке развитие ребёнка идёт быстрее и гармоничнее. Он впитывает в себя </w:t>
      </w:r>
      <w:r w:rsidR="004E2A1F">
        <w:rPr>
          <w:rFonts w:ascii="Times New Roman" w:hAnsi="Times New Roman" w:cs="Times New Roman"/>
          <w:sz w:val="28"/>
          <w:szCs w:val="28"/>
        </w:rPr>
        <w:t>всё позитивное, что его окружает. И это делает его  сильным, счастливым и уверенным в себе человеком.</w:t>
      </w:r>
    </w:p>
    <w:p w:rsidR="004E2A1F" w:rsidRDefault="004E2A1F">
      <w:pPr>
        <w:jc w:val="both"/>
        <w:rPr>
          <w:rFonts w:ascii="Times New Roman" w:hAnsi="Times New Roman" w:cs="Times New Roman"/>
          <w:sz w:val="28"/>
          <w:szCs w:val="28"/>
        </w:rPr>
      </w:pPr>
      <w:r>
        <w:rPr>
          <w:rFonts w:ascii="Times New Roman" w:hAnsi="Times New Roman" w:cs="Times New Roman"/>
          <w:sz w:val="28"/>
          <w:szCs w:val="28"/>
        </w:rPr>
        <w:t>И наоборот, если ребёнок растёт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
    <w:p w:rsidR="004E2A1F" w:rsidRDefault="004E2A1F">
      <w:pPr>
        <w:jc w:val="both"/>
        <w:rPr>
          <w:rFonts w:ascii="Times New Roman" w:hAnsi="Times New Roman" w:cs="Times New Roman"/>
          <w:sz w:val="28"/>
          <w:szCs w:val="28"/>
        </w:rPr>
      </w:pPr>
      <w:r>
        <w:rPr>
          <w:rFonts w:ascii="Times New Roman" w:hAnsi="Times New Roman" w:cs="Times New Roman"/>
          <w:sz w:val="28"/>
          <w:szCs w:val="28"/>
        </w:rPr>
        <w:t xml:space="preserve">Установите в своей </w:t>
      </w:r>
      <w:r w:rsidR="00A73AA6">
        <w:rPr>
          <w:rFonts w:ascii="Times New Roman" w:hAnsi="Times New Roman" w:cs="Times New Roman"/>
          <w:sz w:val="28"/>
          <w:szCs w:val="28"/>
        </w:rPr>
        <w:t>семье кодекс чести, провозглашающий следующее:</w:t>
      </w:r>
    </w:p>
    <w:p w:rsidR="004E2A1F" w:rsidRDefault="004E2A1F">
      <w:pPr>
        <w:jc w:val="both"/>
        <w:rPr>
          <w:rFonts w:ascii="Times New Roman" w:hAnsi="Times New Roman" w:cs="Times New Roman"/>
          <w:sz w:val="28"/>
          <w:szCs w:val="28"/>
        </w:rPr>
      </w:pPr>
      <w:r>
        <w:rPr>
          <w:rFonts w:ascii="Times New Roman" w:hAnsi="Times New Roman" w:cs="Times New Roman"/>
          <w:sz w:val="28"/>
          <w:szCs w:val="28"/>
        </w:rPr>
        <w:t>- позитивное, доброжелательное настроение всех членов семьи;</w:t>
      </w:r>
    </w:p>
    <w:p w:rsidR="00A73AA6" w:rsidRDefault="00A73AA6">
      <w:pPr>
        <w:jc w:val="both"/>
        <w:rPr>
          <w:rFonts w:ascii="Times New Roman" w:hAnsi="Times New Roman" w:cs="Times New Roman"/>
          <w:sz w:val="28"/>
          <w:szCs w:val="28"/>
        </w:rPr>
      </w:pPr>
      <w:r>
        <w:rPr>
          <w:rFonts w:ascii="Times New Roman" w:hAnsi="Times New Roman" w:cs="Times New Roman"/>
          <w:sz w:val="28"/>
          <w:szCs w:val="28"/>
        </w:rPr>
        <w:t>- ровный, спокойный тон в процессе общения в семье;</w:t>
      </w:r>
    </w:p>
    <w:p w:rsidR="00A73AA6" w:rsidRDefault="00A73AA6">
      <w:pPr>
        <w:jc w:val="both"/>
        <w:rPr>
          <w:rFonts w:ascii="Times New Roman" w:hAnsi="Times New Roman" w:cs="Times New Roman"/>
          <w:sz w:val="28"/>
          <w:szCs w:val="28"/>
        </w:rPr>
      </w:pPr>
      <w:r>
        <w:rPr>
          <w:rFonts w:ascii="Times New Roman" w:hAnsi="Times New Roman" w:cs="Times New Roman"/>
          <w:sz w:val="28"/>
          <w:szCs w:val="28"/>
        </w:rPr>
        <w:t>- единство требований к ребёнку со стороны всех членов семьи во всех ситуациях;</w:t>
      </w:r>
    </w:p>
    <w:p w:rsidR="00A73AA6" w:rsidRDefault="00A73AA6">
      <w:pPr>
        <w:jc w:val="both"/>
        <w:rPr>
          <w:rFonts w:ascii="Times New Roman" w:hAnsi="Times New Roman" w:cs="Times New Roman"/>
          <w:sz w:val="28"/>
          <w:szCs w:val="28"/>
        </w:rPr>
      </w:pPr>
      <w:r>
        <w:rPr>
          <w:rFonts w:ascii="Times New Roman" w:hAnsi="Times New Roman" w:cs="Times New Roman"/>
          <w:sz w:val="28"/>
          <w:szCs w:val="28"/>
        </w:rPr>
        <w:lastRenderedPageBreak/>
        <w:t>- при любой возможности осуществление с ребёнком телесного контакта погладить, взять за руку, лёгкий массаж тела и т. д.) и визуального контакта (посмотреть ребёнку в глаза, желательно на одном уровне с ним, т. е присесть);</w:t>
      </w:r>
    </w:p>
    <w:p w:rsidR="00A73AA6" w:rsidRDefault="00A73AA6">
      <w:pPr>
        <w:jc w:val="both"/>
        <w:rPr>
          <w:rFonts w:ascii="Times New Roman" w:hAnsi="Times New Roman" w:cs="Times New Roman"/>
          <w:sz w:val="28"/>
          <w:szCs w:val="28"/>
        </w:rPr>
      </w:pPr>
      <w:r>
        <w:rPr>
          <w:rFonts w:ascii="Times New Roman" w:hAnsi="Times New Roman" w:cs="Times New Roman"/>
          <w:sz w:val="28"/>
          <w:szCs w:val="28"/>
        </w:rPr>
        <w:t>- Организация совместной деятельности с ребёнком (по возможности чаще)</w:t>
      </w:r>
    </w:p>
    <w:p w:rsidR="00A73AA6" w:rsidRDefault="00A73AA6">
      <w:pPr>
        <w:jc w:val="both"/>
        <w:rPr>
          <w:rFonts w:ascii="Times New Roman" w:hAnsi="Times New Roman" w:cs="Times New Roman"/>
          <w:sz w:val="28"/>
          <w:szCs w:val="28"/>
        </w:rPr>
      </w:pPr>
      <w:r>
        <w:rPr>
          <w:rFonts w:ascii="Times New Roman" w:hAnsi="Times New Roman" w:cs="Times New Roman"/>
          <w:sz w:val="28"/>
          <w:szCs w:val="28"/>
        </w:rPr>
        <w:t>Никогда  не отказывайте ребёнку в общении!</w:t>
      </w:r>
    </w:p>
    <w:p w:rsidR="00A73AA6" w:rsidRDefault="00A73AA6">
      <w:pPr>
        <w:jc w:val="both"/>
        <w:rPr>
          <w:rFonts w:ascii="Times New Roman" w:hAnsi="Times New Roman" w:cs="Times New Roman"/>
          <w:b/>
          <w:sz w:val="28"/>
          <w:szCs w:val="28"/>
        </w:rPr>
      </w:pPr>
      <w:r w:rsidRPr="00A73AA6">
        <w:rPr>
          <w:rFonts w:ascii="Times New Roman" w:hAnsi="Times New Roman" w:cs="Times New Roman"/>
          <w:b/>
          <w:sz w:val="28"/>
          <w:szCs w:val="28"/>
        </w:rPr>
        <w:t>8</w:t>
      </w:r>
      <w:r w:rsidR="00050DAC">
        <w:rPr>
          <w:rFonts w:ascii="Times New Roman" w:hAnsi="Times New Roman" w:cs="Times New Roman"/>
          <w:b/>
          <w:sz w:val="28"/>
          <w:szCs w:val="28"/>
        </w:rPr>
        <w:t>.</w:t>
      </w:r>
      <w:r w:rsidRPr="00A73AA6">
        <w:rPr>
          <w:rFonts w:ascii="Times New Roman" w:hAnsi="Times New Roman" w:cs="Times New Roman"/>
          <w:b/>
          <w:sz w:val="28"/>
          <w:szCs w:val="28"/>
        </w:rPr>
        <w:t xml:space="preserve"> Творчество.</w:t>
      </w:r>
    </w:p>
    <w:p w:rsidR="00050DAC" w:rsidRDefault="00050DAC">
      <w:pPr>
        <w:jc w:val="both"/>
        <w:rPr>
          <w:rFonts w:ascii="Times New Roman" w:hAnsi="Times New Roman" w:cs="Times New Roman"/>
          <w:sz w:val="28"/>
          <w:szCs w:val="28"/>
        </w:rPr>
      </w:pPr>
      <w:r w:rsidRPr="00050DAC">
        <w:rPr>
          <w:rFonts w:ascii="Times New Roman" w:hAnsi="Times New Roman" w:cs="Times New Roman"/>
          <w:sz w:val="28"/>
          <w:szCs w:val="28"/>
        </w:rPr>
        <w:t>В</w:t>
      </w:r>
      <w:r>
        <w:rPr>
          <w:rFonts w:ascii="Times New Roman" w:hAnsi="Times New Roman" w:cs="Times New Roman"/>
          <w:sz w:val="28"/>
          <w:szCs w:val="28"/>
        </w:rPr>
        <w:t xml:space="preserve"> творчестве ребёнок может выразить себя: свои мысли, чувства, эмоции. Для этого подходят различные виды деятельности: рисование, лепка, изготовление поделок из бумаги, прослушивание детской и классической музыки, звуков природы. Всё это и многое другое даёт возможность эмоционального выражения, учит ребёнка любить труд, гордиться собой.</w:t>
      </w:r>
    </w:p>
    <w:p w:rsidR="00050DAC" w:rsidRPr="00050DAC" w:rsidRDefault="00050DAC">
      <w:pPr>
        <w:jc w:val="both"/>
        <w:rPr>
          <w:rFonts w:ascii="Times New Roman" w:hAnsi="Times New Roman" w:cs="Times New Roman"/>
          <w:b/>
          <w:sz w:val="28"/>
          <w:szCs w:val="28"/>
        </w:rPr>
      </w:pPr>
      <w:r w:rsidRPr="00050DAC">
        <w:rPr>
          <w:rFonts w:ascii="Times New Roman" w:hAnsi="Times New Roman" w:cs="Times New Roman"/>
          <w:b/>
          <w:sz w:val="28"/>
          <w:szCs w:val="28"/>
        </w:rPr>
        <w:t>9. Питание.</w:t>
      </w:r>
    </w:p>
    <w:p w:rsidR="00A73AA6" w:rsidRDefault="00050DAC">
      <w:pPr>
        <w:jc w:val="both"/>
        <w:rPr>
          <w:rFonts w:ascii="Times New Roman" w:hAnsi="Times New Roman" w:cs="Times New Roman"/>
          <w:sz w:val="28"/>
          <w:szCs w:val="28"/>
        </w:rPr>
      </w:pPr>
      <w:r w:rsidRPr="00050DAC">
        <w:rPr>
          <w:rFonts w:ascii="Times New Roman" w:hAnsi="Times New Roman" w:cs="Times New Roman"/>
          <w:sz w:val="28"/>
          <w:szCs w:val="28"/>
        </w:rPr>
        <w:t xml:space="preserve">Детям для полноценного роста и </w:t>
      </w:r>
      <w:r>
        <w:rPr>
          <w:rFonts w:ascii="Times New Roman" w:hAnsi="Times New Roman" w:cs="Times New Roman"/>
          <w:sz w:val="28"/>
          <w:szCs w:val="28"/>
        </w:rPr>
        <w:t xml:space="preserve">развития необходимо рациональное питание. В организации питания ребёнка следует придерживаться простых, но очень важных правил: питание по режиму, </w:t>
      </w:r>
      <w:r w:rsidR="004D2F15">
        <w:rPr>
          <w:rFonts w:ascii="Times New Roman" w:hAnsi="Times New Roman" w:cs="Times New Roman"/>
          <w:sz w:val="28"/>
          <w:szCs w:val="28"/>
        </w:rPr>
        <w:t xml:space="preserve"> включать в рацион  богатые  витаминами и минеральными веществами продукты, ежедневно на столе </w:t>
      </w:r>
      <w:proofErr w:type="gramStart"/>
      <w:r w:rsidR="004D2F15">
        <w:rPr>
          <w:rFonts w:ascii="Times New Roman" w:hAnsi="Times New Roman" w:cs="Times New Roman"/>
          <w:sz w:val="28"/>
          <w:szCs w:val="28"/>
        </w:rPr>
        <w:t xml:space="preserve">дол </w:t>
      </w:r>
      <w:proofErr w:type="spellStart"/>
      <w:r w:rsidR="004D2F15">
        <w:rPr>
          <w:rFonts w:ascii="Times New Roman" w:hAnsi="Times New Roman" w:cs="Times New Roman"/>
          <w:sz w:val="28"/>
          <w:szCs w:val="28"/>
        </w:rPr>
        <w:t>жны</w:t>
      </w:r>
      <w:proofErr w:type="spellEnd"/>
      <w:proofErr w:type="gramEnd"/>
      <w:r w:rsidR="004D2F15">
        <w:rPr>
          <w:rFonts w:ascii="Times New Roman" w:hAnsi="Times New Roman" w:cs="Times New Roman"/>
          <w:sz w:val="28"/>
          <w:szCs w:val="28"/>
        </w:rPr>
        <w:t xml:space="preserve"> быть фрукты и овощи.</w:t>
      </w:r>
    </w:p>
    <w:p w:rsidR="004D2F15" w:rsidRDefault="004D2F15">
      <w:pPr>
        <w:jc w:val="both"/>
        <w:rPr>
          <w:rFonts w:ascii="Times New Roman" w:hAnsi="Times New Roman" w:cs="Times New Roman"/>
          <w:sz w:val="28"/>
          <w:szCs w:val="28"/>
        </w:rPr>
      </w:pPr>
      <w:r>
        <w:rPr>
          <w:rFonts w:ascii="Times New Roman" w:hAnsi="Times New Roman" w:cs="Times New Roman"/>
          <w:sz w:val="28"/>
          <w:szCs w:val="28"/>
        </w:rPr>
        <w:t xml:space="preserve">Аппетит ребёнка зачастую зависит от внешнего вида еды.                                               Малыш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есть с большим удовольствием, если творчески оформить блюдо, создавая из продуктов какие - либо узнаваемые им фигурки.</w:t>
      </w:r>
    </w:p>
    <w:p w:rsidR="004D2F15" w:rsidRPr="006E2BF6" w:rsidRDefault="004D2F15">
      <w:pPr>
        <w:jc w:val="both"/>
        <w:rPr>
          <w:rFonts w:ascii="Times New Roman" w:hAnsi="Times New Roman" w:cs="Times New Roman"/>
          <w:b/>
          <w:sz w:val="28"/>
          <w:szCs w:val="28"/>
        </w:rPr>
      </w:pPr>
      <w:r w:rsidRPr="006E2BF6">
        <w:rPr>
          <w:rFonts w:ascii="Times New Roman" w:hAnsi="Times New Roman" w:cs="Times New Roman"/>
          <w:b/>
          <w:sz w:val="28"/>
          <w:szCs w:val="28"/>
        </w:rPr>
        <w:t>Уважаемые родители! Прислушивайтесь к потребностям ребёнка! Будьте здоровы! Успехов вам!</w:t>
      </w:r>
    </w:p>
    <w:sectPr w:rsidR="004D2F15" w:rsidRPr="006E2BF6" w:rsidSect="00892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791"/>
    <w:rsid w:val="00050DAC"/>
    <w:rsid w:val="004D2F15"/>
    <w:rsid w:val="004D6016"/>
    <w:rsid w:val="004E2A1F"/>
    <w:rsid w:val="006511A0"/>
    <w:rsid w:val="006E2BF6"/>
    <w:rsid w:val="00892188"/>
    <w:rsid w:val="008F4667"/>
    <w:rsid w:val="00997BCB"/>
    <w:rsid w:val="009B0391"/>
    <w:rsid w:val="00A31791"/>
    <w:rsid w:val="00A54EC6"/>
    <w:rsid w:val="00A73AA6"/>
    <w:rsid w:val="00C93C82"/>
    <w:rsid w:val="00E62363"/>
    <w:rsid w:val="00F47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2022-10-16T13:37:00Z</dcterms:created>
  <dcterms:modified xsi:type="dcterms:W3CDTF">2022-10-17T03:30:00Z</dcterms:modified>
</cp:coreProperties>
</file>