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74" w:rsidRPr="003A3974" w:rsidRDefault="003A3974" w:rsidP="003A39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974">
        <w:rPr>
          <w:rFonts w:ascii="Times New Roman" w:hAnsi="Times New Roman" w:cs="Times New Roman"/>
          <w:b/>
          <w:sz w:val="28"/>
          <w:szCs w:val="28"/>
        </w:rPr>
        <w:t>Педагогический всеобуч</w:t>
      </w:r>
    </w:p>
    <w:p w:rsidR="00511755" w:rsidRPr="003A3974" w:rsidRDefault="003A3974" w:rsidP="003A39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974">
        <w:rPr>
          <w:rFonts w:ascii="Times New Roman" w:hAnsi="Times New Roman" w:cs="Times New Roman"/>
          <w:b/>
          <w:sz w:val="28"/>
          <w:szCs w:val="28"/>
        </w:rPr>
        <w:t xml:space="preserve">«Воспитание у детей  эмоциональной отзывчивости к </w:t>
      </w:r>
      <w:proofErr w:type="gramStart"/>
      <w:r w:rsidRPr="003A3974">
        <w:rPr>
          <w:rFonts w:ascii="Times New Roman" w:hAnsi="Times New Roman" w:cs="Times New Roman"/>
          <w:b/>
          <w:sz w:val="28"/>
          <w:szCs w:val="28"/>
        </w:rPr>
        <w:t>прекрасному</w:t>
      </w:r>
      <w:proofErr w:type="gramEnd"/>
      <w:r w:rsidRPr="003A3974">
        <w:rPr>
          <w:rFonts w:ascii="Times New Roman" w:hAnsi="Times New Roman" w:cs="Times New Roman"/>
          <w:b/>
          <w:sz w:val="28"/>
          <w:szCs w:val="28"/>
        </w:rPr>
        <w:t>»</w:t>
      </w:r>
    </w:p>
    <w:p w:rsidR="003A3974" w:rsidRDefault="003A3974" w:rsidP="003A39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Расширение представлений родителей по вопросу нравственно – эстетического воспитания дошкольников.</w:t>
      </w:r>
    </w:p>
    <w:p w:rsidR="004973BA" w:rsidRDefault="003A3974" w:rsidP="004973BA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Дошкольный возраст – яркая, неповторимая  страница жизни каждого человека. Именно в этот перио</w:t>
      </w:r>
      <w:r w:rsidR="004973BA">
        <w:rPr>
          <w:rFonts w:ascii="Times New Roman" w:hAnsi="Times New Roman" w:cs="Times New Roman"/>
          <w:sz w:val="28"/>
          <w:szCs w:val="28"/>
        </w:rPr>
        <w:t>д начинается процесс социализации, устанавливается связь ребёнка с миром людей, природы, предметным миром. Происходит приобщение к культуре, первоначального становления личности, формирования основ самосознания и индивидуальности ребёнка.</w:t>
      </w:r>
    </w:p>
    <w:p w:rsidR="004973BA" w:rsidRDefault="004973BA" w:rsidP="004973BA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возрасте процесс познания у ребёнка происходит эмоционально – практическим путём. Каждый дошкольник – маленький исследователь, с радостью и удивлением открывающий для себя окружающий мир.</w:t>
      </w:r>
    </w:p>
    <w:p w:rsidR="00887F96" w:rsidRDefault="00887F96" w:rsidP="004973BA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разбудить в детях интерес и эмоциональную отзывчивость к прекрасному и к самим себе?</w:t>
      </w:r>
    </w:p>
    <w:p w:rsidR="00887F96" w:rsidRDefault="00887F96" w:rsidP="004973BA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сегодня, а не завтра. Воспитание лучших качеств, лучших чувств, лучших мыслей. Как это делать? С помощью культуры и красоты, пропуская их через свою душу и сердце к душе и сердцу ребёнка. Духовное и материальное благосостояние государства и общества зависит от тех основ, которые мы заложим в сознание и сердце детей.</w:t>
      </w:r>
    </w:p>
    <w:p w:rsidR="00887F96" w:rsidRDefault="00887F96" w:rsidP="004973BA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Глядя на </w:t>
      </w:r>
      <w:r w:rsidR="00716D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="003E7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слушая о прекрасном, человек улучшается.</w:t>
      </w:r>
      <w:r w:rsidR="005B5075">
        <w:rPr>
          <w:rFonts w:ascii="Times New Roman" w:hAnsi="Times New Roman" w:cs="Times New Roman"/>
          <w:sz w:val="28"/>
          <w:szCs w:val="28"/>
        </w:rPr>
        <w:t xml:space="preserve"> Поэтому мы должны окружать </w:t>
      </w:r>
      <w:r w:rsidR="003E73E7">
        <w:rPr>
          <w:rFonts w:ascii="Times New Roman" w:hAnsi="Times New Roman" w:cs="Times New Roman"/>
          <w:sz w:val="28"/>
          <w:szCs w:val="28"/>
        </w:rPr>
        <w:t xml:space="preserve"> </w:t>
      </w:r>
      <w:r w:rsidR="005B5075">
        <w:rPr>
          <w:rFonts w:ascii="Times New Roman" w:hAnsi="Times New Roman" w:cs="Times New Roman"/>
          <w:sz w:val="28"/>
          <w:szCs w:val="28"/>
        </w:rPr>
        <w:t>ребёнка</w:t>
      </w:r>
      <w:r w:rsidR="003E73E7">
        <w:rPr>
          <w:rFonts w:ascii="Times New Roman" w:hAnsi="Times New Roman" w:cs="Times New Roman"/>
          <w:sz w:val="28"/>
          <w:szCs w:val="28"/>
        </w:rPr>
        <w:t xml:space="preserve"> </w:t>
      </w:r>
      <w:r w:rsidR="005B5075">
        <w:rPr>
          <w:rFonts w:ascii="Times New Roman" w:hAnsi="Times New Roman" w:cs="Times New Roman"/>
          <w:sz w:val="28"/>
          <w:szCs w:val="28"/>
        </w:rPr>
        <w:t xml:space="preserve"> красотой, прекрасным. Природа, произведения искусства, литература – всё это может дать нам всё необходимое для воспитания детей. Сколько чудесных ощущений и впечатлений можно получить от общения с природой! Сколько красок, звуков, превращений в ней можно увидеть и услышать! А сколько чудесных подвигов в легендах и былинах в народных героях!</w:t>
      </w:r>
    </w:p>
    <w:p w:rsidR="005B5075" w:rsidRDefault="005B5075" w:rsidP="004973BA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понять,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невоспринятая</w:t>
      </w:r>
      <w:proofErr w:type="spellEnd"/>
      <w:r w:rsidR="000D3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красота не действует, она как бы</w:t>
      </w:r>
      <w:r w:rsidR="001522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существует. Но она есть, её гораздо больше</w:t>
      </w:r>
      <w:r w:rsidR="000D36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мы слышим, чем мы </w:t>
      </w:r>
      <w:r w:rsidR="000D367B">
        <w:rPr>
          <w:rFonts w:ascii="Times New Roman" w:hAnsi="Times New Roman" w:cs="Times New Roman"/>
          <w:sz w:val="28"/>
          <w:szCs w:val="28"/>
        </w:rPr>
        <w:t>видим. Всё дело в нашем умении замечать, чувствовать, понимать красоту. Можно сколько угодно стоять перед прекрасной картиной или находиться среди красот природы и при этом не почувствовать красоту, не восхититься ею. В таком случае красота не действует на нас, не делает нас лучше, не спасает. Необходимо научиться её воспринимать, осознавать, претворять в жизнь.</w:t>
      </w:r>
    </w:p>
    <w:p w:rsidR="00A20E48" w:rsidRDefault="000D367B" w:rsidP="00A20E4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деле воспитания красотой на первом месте должно оказаться восприятие красоты. Для этого очень важно развивать внимание, наблюдательность.</w:t>
      </w:r>
    </w:p>
    <w:p w:rsidR="000D367B" w:rsidRDefault="000D367B" w:rsidP="00A20E4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Внимание есть основа накопления восприятия</w:t>
      </w:r>
      <w:r w:rsidR="00A20E48">
        <w:rPr>
          <w:rFonts w:ascii="Times New Roman" w:hAnsi="Times New Roman" w:cs="Times New Roman"/>
          <w:sz w:val="28"/>
          <w:szCs w:val="28"/>
        </w:rPr>
        <w:t>, первый шаг к развитию восприятия. Направить взгляд ребёнка, произнести  призывное</w:t>
      </w:r>
      <w:r w:rsidR="00152215">
        <w:rPr>
          <w:rFonts w:ascii="Times New Roman" w:hAnsi="Times New Roman" w:cs="Times New Roman"/>
          <w:sz w:val="28"/>
          <w:szCs w:val="28"/>
        </w:rPr>
        <w:t xml:space="preserve"> </w:t>
      </w:r>
      <w:r w:rsidR="00A20E48">
        <w:rPr>
          <w:rFonts w:ascii="Times New Roman" w:hAnsi="Times New Roman" w:cs="Times New Roman"/>
          <w:sz w:val="28"/>
          <w:szCs w:val="28"/>
        </w:rPr>
        <w:t xml:space="preserve"> «Смотри!» - одна из важных задач взрослого. Без внимания восприятие невозможно. Обратить на себя внимание ребёнку помогают красочность, привлекательность, необычность того, что мы ему показываем.</w:t>
      </w:r>
    </w:p>
    <w:p w:rsidR="00A20E48" w:rsidRDefault="00A20E48" w:rsidP="00A20E4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 можно на самых обычных предметах и самыми простыми способами:</w:t>
      </w:r>
    </w:p>
    <w:p w:rsidR="00A20E48" w:rsidRDefault="00A20E48" w:rsidP="00A20E4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поставить знакомый предмет на новое место и посмотреть, заметил ли это ребёнок;</w:t>
      </w:r>
    </w:p>
    <w:p w:rsidR="00A20E48" w:rsidRDefault="00A20E48" w:rsidP="00A20E4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6D5D">
        <w:rPr>
          <w:rFonts w:ascii="Times New Roman" w:hAnsi="Times New Roman" w:cs="Times New Roman"/>
          <w:sz w:val="28"/>
          <w:szCs w:val="28"/>
        </w:rPr>
        <w:t xml:space="preserve">предложить ребёнку, слушая музыкальное произведение, выбрать и проследить звучание одного какого – </w:t>
      </w:r>
      <w:proofErr w:type="spellStart"/>
      <w:r w:rsidR="00716D5D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716D5D">
        <w:rPr>
          <w:rFonts w:ascii="Times New Roman" w:hAnsi="Times New Roman" w:cs="Times New Roman"/>
          <w:sz w:val="28"/>
          <w:szCs w:val="28"/>
        </w:rPr>
        <w:t xml:space="preserve"> инструмента;</w:t>
      </w:r>
    </w:p>
    <w:p w:rsidR="00716D5D" w:rsidRDefault="00716D5D" w:rsidP="00A20E4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день наблюдать на прогулке, как меняется небо, как ведут себя животные и растения в разное время дня и т. д.</w:t>
      </w:r>
    </w:p>
    <w:p w:rsidR="00716D5D" w:rsidRDefault="00716D5D" w:rsidP="00A20E4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Планомерное развитие в детях внимания, наблюдательности приведёт к развитию чуткости восприятия, что само по себе очень важно как первый шаг к нравственности, отзывчивости, эстетической развитости.</w:t>
      </w:r>
      <w:r w:rsidR="00FB0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D5D" w:rsidRDefault="00716D5D" w:rsidP="00A20E4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Восприятие красоты неразрывно связано с потребностью выразить свои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впечатления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какой либо форме. Это как </w:t>
      </w:r>
      <w:r w:rsidR="00FB06EA">
        <w:rPr>
          <w:rFonts w:ascii="Times New Roman" w:hAnsi="Times New Roman" w:cs="Times New Roman"/>
          <w:sz w:val="28"/>
          <w:szCs w:val="28"/>
        </w:rPr>
        <w:t>вдох и выдох. Если восприятие можно назвать вдохом, то выражение воспринятых образов, красок, звуков в той или иной форме – выдохом. Мы помогаем ребёнку выразиться «выдохнуть» в рисунке, в поделке, игре или слове, но при этом очень важно дать ему возможность сделать это непосредственно, свободно – выразить то, что он хочет и как он хочет.</w:t>
      </w:r>
    </w:p>
    <w:p w:rsidR="00716D5D" w:rsidRDefault="00FB06EA" w:rsidP="00FB06E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 воспитании красотой, нельзя не сказать о радости, которая всегда рядом, которая возникает и должна возникать в нас и в наших детях при встрече с красотой, в процессе свободного</w:t>
      </w:r>
      <w:r w:rsidR="005C27CC">
        <w:rPr>
          <w:rFonts w:ascii="Times New Roman" w:hAnsi="Times New Roman" w:cs="Times New Roman"/>
          <w:sz w:val="28"/>
          <w:szCs w:val="28"/>
        </w:rPr>
        <w:t xml:space="preserve"> творческого самовыражения. Эмоциональный подъём, позитивные чувства, возникающие от увиденной или услышанной красоты, от творчества, наверняка благотворно влияют на здоровье.</w:t>
      </w:r>
    </w:p>
    <w:p w:rsidR="005C27CC" w:rsidRDefault="005C27CC" w:rsidP="00FB06E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взрослого – создавать условия для возникновения радости, эстетических переживаний, уверенности и других нравственных чувств и переживаний. Дети всегда будут любить и долго помнить те места, где испытали эти прекрасные чувства. Туда их будет тянуть как магнитом.</w:t>
      </w:r>
    </w:p>
    <w:p w:rsidR="005C27CC" w:rsidRPr="003A3974" w:rsidRDefault="005C27CC" w:rsidP="00FB06E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больше будет красивых уголков природы в нашей жизни, хороших доступных музее</w:t>
      </w:r>
      <w:r w:rsidR="003E73E7">
        <w:rPr>
          <w:rFonts w:ascii="Times New Roman" w:hAnsi="Times New Roman" w:cs="Times New Roman"/>
          <w:sz w:val="28"/>
          <w:szCs w:val="28"/>
        </w:rPr>
        <w:t>в, выставок, концертов, книг – всего, что несёт в себе красоту, тем легче будет воспитывать детей, тем полноценнее будут их развитие и образование.</w:t>
      </w:r>
    </w:p>
    <w:sectPr w:rsidR="005C27CC" w:rsidRPr="003A3974" w:rsidSect="003A397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974"/>
    <w:rsid w:val="00077918"/>
    <w:rsid w:val="000D367B"/>
    <w:rsid w:val="00152215"/>
    <w:rsid w:val="003A3974"/>
    <w:rsid w:val="003E73E7"/>
    <w:rsid w:val="004973BA"/>
    <w:rsid w:val="00511755"/>
    <w:rsid w:val="005B5075"/>
    <w:rsid w:val="005C27CC"/>
    <w:rsid w:val="00716D5D"/>
    <w:rsid w:val="00887F96"/>
    <w:rsid w:val="00A20E48"/>
    <w:rsid w:val="00FB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45C43-1E40-448E-BF10-1FDE802B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2019-05-26T06:57:00Z</dcterms:created>
  <dcterms:modified xsi:type="dcterms:W3CDTF">2019-05-27T14:14:00Z</dcterms:modified>
</cp:coreProperties>
</file>