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17" w:rsidRDefault="00764C17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Краткосрочный проект во второй младшей группе</w:t>
      </w:r>
    </w:p>
    <w:p w:rsidR="00764C17" w:rsidRDefault="00764C17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на тему: «Ягоды»</w:t>
      </w:r>
    </w:p>
    <w:p w:rsidR="00764C17" w:rsidRDefault="00764C1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764C1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Продолжительность проекта: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 краткосрочный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Сроки проведения: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неделя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Тип проекта: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 познавательно - исследовательский - творческий.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Участники проекта: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 дети 2 младшая группа, воспитатель группы, родители.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Предмет исследования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: ягоды: садовые и лесные.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Проблема: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 отсутствие знаний о ягодах смородине, крыжовник, земляника, облепиха растущих на садовых участках нашего города.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 проекта: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 дать представление о дарах природы - ягодах, через игровую, исследовательскую и поисковую деятельность.</w:t>
      </w:r>
    </w:p>
    <w:p w:rsidR="003E4355" w:rsidRPr="004E2BF4" w:rsidRDefault="00764C1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• Вызвать любознательность, интерес к жизни садовых растений, ягодных кустарников, желание заботиться о них, любить и беречь то, что она дарит человеку.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• Расширить и обобщить знания детей о садовых ягодах.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• Обогатить и активизировать словарь.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• Совершенствовать художественные навыки детей (аппликация, рисование, лепка).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• Развить самостоятельность, коммуникативные навыки в ходе реализации проекта.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Дидактические игры: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 «Найди ягодке пару», «Из какой ягоды варенье», «Ягодка лесная, ягодка садовая», «Что лишнее»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Игры на развитие речи: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«Расскажи о ягодке», «Закончи слово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?»,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«Большой — маленький», «Один — много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».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Сюжетно-ролевая игра: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 «Магазин», «Семья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» (варим компот)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Подвижные игры: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 «Мы по ягоды пойдем», «Ягоды и фрукты», «Пронеси ягодку не урони», «У медведя </w:t>
      </w:r>
      <w:proofErr w:type="gramStart"/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во</w:t>
      </w:r>
      <w:proofErr w:type="gramEnd"/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бору», «Ягодку назови, к ней быстрее прибеги»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Физкультминутка: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 «Сбор ягод».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Пальчиковая гимнастика: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«Ягодка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».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Экспериментальная деятельность</w:t>
      </w:r>
      <w:r w:rsidRPr="00764C1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«Красящие вещества ягод»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="004E2BF4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</w:t>
      </w:r>
      <w:r w:rsidRPr="00764C1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 Познакомить детей с тем, что во всех ягодах есть сок, он имеет цвет. Показать, что если капнуть соком на бумагу или ткань, то при высыхании жидкости остается пятно такого же цвета, как и сама ягода, ее сок.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4E2BF4">
        <w:rPr>
          <w:rFonts w:ascii="Arial" w:hAnsi="Arial" w:cs="Arial"/>
          <w:color w:val="000000"/>
          <w:sz w:val="32"/>
          <w:szCs w:val="32"/>
          <w:shd w:val="clear" w:color="auto" w:fill="FFFFFF"/>
        </w:rPr>
        <w:t>Разгадывание загадок о ягодах.</w:t>
      </w:r>
      <w:r w:rsidRPr="004E2BF4">
        <w:rPr>
          <w:rFonts w:ascii="Arial" w:hAnsi="Arial" w:cs="Arial"/>
          <w:color w:val="000000"/>
          <w:sz w:val="32"/>
          <w:szCs w:val="32"/>
        </w:rPr>
        <w:br/>
      </w:r>
      <w:r w:rsidRPr="004E2BF4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Просмотр мультфильм</w:t>
      </w:r>
      <w:r w:rsidR="004E2BF4" w:rsidRPr="004E2BF4">
        <w:rPr>
          <w:rFonts w:ascii="Arial" w:hAnsi="Arial" w:cs="Arial"/>
          <w:color w:val="000000"/>
          <w:sz w:val="32"/>
          <w:szCs w:val="32"/>
          <w:shd w:val="clear" w:color="auto" w:fill="FFFFFF"/>
        </w:rPr>
        <w:t>а:</w:t>
      </w:r>
      <w:r w:rsidRPr="004E2BF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«Фрукты и ягоды»</w:t>
      </w:r>
      <w:r w:rsidRPr="004E2BF4">
        <w:rPr>
          <w:rFonts w:ascii="Arial" w:hAnsi="Arial" w:cs="Arial"/>
          <w:color w:val="000000"/>
          <w:sz w:val="32"/>
          <w:szCs w:val="32"/>
        </w:rPr>
        <w:br/>
      </w:r>
      <w:r w:rsidRPr="004E2BF4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Просмотр презентации</w:t>
      </w:r>
      <w:r w:rsidR="004E2BF4" w:rsidRPr="004E2BF4">
        <w:rPr>
          <w:rFonts w:ascii="Arial" w:hAnsi="Arial" w:cs="Arial"/>
          <w:color w:val="000000"/>
          <w:sz w:val="32"/>
          <w:szCs w:val="32"/>
          <w:shd w:val="clear" w:color="auto" w:fill="FFFFFF"/>
        </w:rPr>
        <w:t>:</w:t>
      </w:r>
      <w:r w:rsidRPr="004E2BF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«Удивительные ягоды»</w:t>
      </w:r>
      <w:r w:rsidRPr="004E2BF4">
        <w:rPr>
          <w:rFonts w:ascii="Arial" w:hAnsi="Arial" w:cs="Arial"/>
          <w:color w:val="000000"/>
          <w:sz w:val="32"/>
          <w:szCs w:val="32"/>
        </w:rPr>
        <w:br/>
      </w:r>
      <w:r w:rsidRPr="004E2BF4">
        <w:rPr>
          <w:rStyle w:val="a3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Рассматривание:</w:t>
      </w:r>
      <w:r w:rsidRPr="004E2BF4">
        <w:rPr>
          <w:rFonts w:ascii="Arial" w:hAnsi="Arial" w:cs="Arial"/>
          <w:b/>
          <w:color w:val="000000"/>
          <w:sz w:val="32"/>
          <w:szCs w:val="32"/>
        </w:rPr>
        <w:br/>
      </w:r>
      <w:r w:rsidRPr="004E2BF4">
        <w:rPr>
          <w:rFonts w:ascii="Arial" w:hAnsi="Arial" w:cs="Arial"/>
          <w:color w:val="000000"/>
          <w:sz w:val="32"/>
          <w:szCs w:val="32"/>
          <w:shd w:val="clear" w:color="auto" w:fill="FFFFFF"/>
        </w:rPr>
        <w:t>- Картинок и иллюстраций из книг и журналов с изображением разных ягод;</w:t>
      </w:r>
      <w:r w:rsidRPr="004E2BF4">
        <w:rPr>
          <w:rFonts w:ascii="Arial" w:hAnsi="Arial" w:cs="Arial"/>
          <w:color w:val="000000"/>
          <w:sz w:val="32"/>
          <w:szCs w:val="32"/>
        </w:rPr>
        <w:br/>
      </w:r>
      <w:r w:rsidRPr="004E2BF4">
        <w:rPr>
          <w:rFonts w:ascii="Arial" w:hAnsi="Arial" w:cs="Arial"/>
          <w:color w:val="000000"/>
          <w:sz w:val="32"/>
          <w:szCs w:val="32"/>
          <w:shd w:val="clear" w:color="auto" w:fill="FFFFFF"/>
        </w:rPr>
        <w:t>- Настоящих ягод из сада (огорода)</w:t>
      </w:r>
      <w:r w:rsidRPr="004E2BF4">
        <w:rPr>
          <w:rFonts w:ascii="Arial" w:hAnsi="Arial" w:cs="Arial"/>
          <w:color w:val="000000"/>
          <w:sz w:val="32"/>
          <w:szCs w:val="32"/>
        </w:rPr>
        <w:br/>
      </w:r>
      <w:r w:rsidRPr="004E2BF4">
        <w:rPr>
          <w:rStyle w:val="a3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Беседы:</w:t>
      </w:r>
      <w:r w:rsidRPr="004E2BF4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 «</w:t>
      </w:r>
      <w:r w:rsidRPr="004E2BF4">
        <w:rPr>
          <w:rFonts w:ascii="Arial" w:hAnsi="Arial" w:cs="Arial"/>
          <w:color w:val="000000"/>
          <w:sz w:val="32"/>
          <w:szCs w:val="32"/>
          <w:shd w:val="clear" w:color="auto" w:fill="FFFFFF"/>
        </w:rPr>
        <w:t>Чем отличаются садовые ягоды и лесные, какие они по вкусу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», «Как люди ухаживают за ягодами», «Что можно приготовить из ягод?»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4E2BF4">
        <w:rPr>
          <w:rFonts w:ascii="Arial" w:hAnsi="Arial" w:cs="Arial"/>
          <w:color w:val="000000"/>
          <w:sz w:val="32"/>
          <w:szCs w:val="32"/>
          <w:shd w:val="clear" w:color="auto" w:fill="FFFFFF"/>
        </w:rPr>
        <w:t>Рассматривание фотоальбома: «Садовые ягоды».</w:t>
      </w:r>
      <w:r w:rsidR="004E2BF4" w:rsidRPr="004E2BF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</w:t>
      </w:r>
      <w:r w:rsidRPr="004E2BF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Рассматривание иллюстраций из книг, </w:t>
      </w:r>
      <w:proofErr w:type="spellStart"/>
      <w:r w:rsidRPr="004E2BF4">
        <w:rPr>
          <w:rFonts w:ascii="Arial" w:hAnsi="Arial" w:cs="Arial"/>
          <w:color w:val="000000"/>
          <w:sz w:val="32"/>
          <w:szCs w:val="32"/>
          <w:shd w:val="clear" w:color="auto" w:fill="FFFFFF"/>
        </w:rPr>
        <w:t>энциклопедий</w:t>
      </w:r>
      <w:proofErr w:type="gramStart"/>
      <w:r w:rsidRPr="004E2BF4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.</w:t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Ч</w:t>
      </w:r>
      <w:proofErr w:type="gramEnd"/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тение</w:t>
      </w:r>
      <w:proofErr w:type="spellEnd"/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(восприятие) художественной литературы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К. Ушинский «Четыре желания»; сказки В. Катаева «Дудочка и кувшинчик»;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Л. Н. Толстой «Старик и яблони», «Косточка»; М. Исаковский «Вишня»; Владимир Даль «Война грибов с ягодами».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Лепка из пластилина «Красная рябина»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Рисование «Раскрась ягодку»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Аппликация «Удивительный арбуз»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Аппликация «Виноград»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Изготовление книжки-малышки «Ягода».</w:t>
      </w:r>
      <w:proofErr w:type="gramEnd"/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Разучивание песни музыка К. Костина, слова И. </w:t>
      </w:r>
      <w:proofErr w:type="spellStart"/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Лагерева</w:t>
      </w:r>
      <w:proofErr w:type="spellEnd"/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«Ягодки», «Ягодка-малинка» (хороводная).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Заключительный этап</w:t>
      </w:r>
      <w:r w:rsidRPr="00764C17">
        <w:rPr>
          <w:rFonts w:ascii="Arial" w:hAnsi="Arial" w:cs="Arial"/>
          <w:color w:val="000000"/>
          <w:sz w:val="32"/>
          <w:szCs w:val="32"/>
        </w:rPr>
        <w:br/>
      </w:r>
      <w:r w:rsidRPr="00764C17">
        <w:rPr>
          <w:rFonts w:ascii="Arial" w:hAnsi="Arial" w:cs="Arial"/>
          <w:color w:val="000000"/>
          <w:sz w:val="32"/>
          <w:szCs w:val="32"/>
          <w:shd w:val="clear" w:color="auto" w:fill="FFFFFF"/>
        </w:rPr>
        <w:t>Выставка продуктивной деятельности детей по теме проекта;</w:t>
      </w:r>
    </w:p>
    <w:sectPr w:rsidR="003E4355" w:rsidRPr="004E2BF4" w:rsidSect="003E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4C17"/>
    <w:rsid w:val="003E4355"/>
    <w:rsid w:val="004E2BF4"/>
    <w:rsid w:val="0076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4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2022-01-25T09:35:00Z</dcterms:created>
  <dcterms:modified xsi:type="dcterms:W3CDTF">2022-01-25T09:49:00Z</dcterms:modified>
</cp:coreProperties>
</file>