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41" w:rsidRDefault="00992A41">
      <w:pPr>
        <w:rPr>
          <w:sz w:val="32"/>
          <w:szCs w:val="32"/>
        </w:rPr>
      </w:pPr>
      <w:r>
        <w:rPr>
          <w:sz w:val="32"/>
          <w:szCs w:val="32"/>
        </w:rPr>
        <w:t>Краткосрочный проект в первой младшей группе «Шалунишки»</w:t>
      </w:r>
    </w:p>
    <w:p w:rsidR="002A0440" w:rsidRDefault="00992A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тему: «Дикие обитатели леса»</w:t>
      </w:r>
    </w:p>
    <w:p w:rsidR="00992A41" w:rsidRDefault="00992A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013E2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Составила воспитатель: Матвеева Е. П</w:t>
      </w:r>
      <w:r w:rsidR="00013E25">
        <w:rPr>
          <w:sz w:val="24"/>
          <w:szCs w:val="24"/>
        </w:rPr>
        <w:t>.</w:t>
      </w:r>
      <w:r>
        <w:rPr>
          <w:sz w:val="24"/>
          <w:szCs w:val="24"/>
        </w:rPr>
        <w:t xml:space="preserve"> 2021 год.</w:t>
      </w:r>
    </w:p>
    <w:p w:rsidR="00992A41" w:rsidRDefault="00992A41">
      <w:pPr>
        <w:rPr>
          <w:sz w:val="28"/>
          <w:szCs w:val="28"/>
        </w:rPr>
      </w:pPr>
      <w:r>
        <w:rPr>
          <w:sz w:val="28"/>
          <w:szCs w:val="28"/>
        </w:rPr>
        <w:t>Вид проекта: Познавательно – игровой</w:t>
      </w:r>
    </w:p>
    <w:p w:rsidR="00992A41" w:rsidRDefault="00013E25">
      <w:pPr>
        <w:rPr>
          <w:sz w:val="28"/>
          <w:szCs w:val="28"/>
        </w:rPr>
      </w:pPr>
      <w:r>
        <w:rPr>
          <w:sz w:val="28"/>
          <w:szCs w:val="28"/>
        </w:rPr>
        <w:t>Участники проекта: Д</w:t>
      </w:r>
      <w:r w:rsidR="00992A41">
        <w:rPr>
          <w:sz w:val="28"/>
          <w:szCs w:val="28"/>
        </w:rPr>
        <w:t>ети, родители, дети.</w:t>
      </w:r>
    </w:p>
    <w:p w:rsidR="00992A41" w:rsidRDefault="00992A41">
      <w:pPr>
        <w:rPr>
          <w:sz w:val="28"/>
          <w:szCs w:val="28"/>
        </w:rPr>
      </w:pPr>
      <w:r>
        <w:rPr>
          <w:sz w:val="28"/>
          <w:szCs w:val="28"/>
        </w:rPr>
        <w:t>Продолжительность проекта: 2 недели.</w:t>
      </w:r>
    </w:p>
    <w:p w:rsidR="00992A41" w:rsidRDefault="00992A41">
      <w:pPr>
        <w:rPr>
          <w:sz w:val="28"/>
          <w:szCs w:val="28"/>
        </w:rPr>
      </w:pPr>
      <w:r>
        <w:rPr>
          <w:sz w:val="28"/>
          <w:szCs w:val="28"/>
        </w:rPr>
        <w:t>Проблема: Дети мало знают о диких животных родного края.</w:t>
      </w:r>
    </w:p>
    <w:p w:rsidR="00B609C8" w:rsidRDefault="00992A41">
      <w:pPr>
        <w:rPr>
          <w:sz w:val="28"/>
          <w:szCs w:val="28"/>
        </w:rPr>
      </w:pPr>
      <w:r>
        <w:rPr>
          <w:sz w:val="28"/>
          <w:szCs w:val="28"/>
        </w:rPr>
        <w:t>Актуальность: На земле нашего края живут разнообразные животные</w:t>
      </w:r>
      <w:r w:rsidR="00013E25">
        <w:rPr>
          <w:sz w:val="28"/>
          <w:szCs w:val="28"/>
        </w:rPr>
        <w:t>,</w:t>
      </w:r>
      <w:r>
        <w:rPr>
          <w:sz w:val="28"/>
          <w:szCs w:val="28"/>
        </w:rPr>
        <w:t xml:space="preserve"> о которых дети младшей группы не имеют представление. Моя задача познакомить детей с обитателями леса и сформировать представления о дикой природе. </w:t>
      </w:r>
      <w:r w:rsidR="0075568B">
        <w:rPr>
          <w:sz w:val="28"/>
          <w:szCs w:val="28"/>
        </w:rPr>
        <w:t>Тема проекта,  которую я выбрала актуальна. Детей младшей группы необходимо познакомить с миром дикой природы. Дети интересуются данной темой, проявляют интерес, задают много вопросов. Считаю что осуществление данного проекта</w:t>
      </w:r>
      <w:r w:rsidR="00B609C8">
        <w:rPr>
          <w:sz w:val="28"/>
          <w:szCs w:val="28"/>
        </w:rPr>
        <w:t>, позволит как можно глубже познакомить детей с жизнью лесных обитателей и их средой, обогатит речь, пополнит словарный запас, сформирует основы экологической культуры, представления о диких животных и их жизни на земле родного края.</w:t>
      </w:r>
    </w:p>
    <w:p w:rsidR="00B609C8" w:rsidRDefault="00B609C8">
      <w:pPr>
        <w:rPr>
          <w:sz w:val="28"/>
          <w:szCs w:val="28"/>
        </w:rPr>
      </w:pPr>
      <w:r>
        <w:rPr>
          <w:sz w:val="28"/>
          <w:szCs w:val="28"/>
        </w:rPr>
        <w:t>Объект обследования: Животные Бурятии.</w:t>
      </w:r>
    </w:p>
    <w:p w:rsidR="00B609C8" w:rsidRDefault="00B609C8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609C8" w:rsidRDefault="00B609C8">
      <w:pPr>
        <w:rPr>
          <w:sz w:val="28"/>
          <w:szCs w:val="28"/>
        </w:rPr>
      </w:pPr>
      <w:r>
        <w:rPr>
          <w:sz w:val="28"/>
          <w:szCs w:val="28"/>
        </w:rPr>
        <w:t>1. Дать понятие о диких животных</w:t>
      </w:r>
      <w:r w:rsidR="00013E25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литературу.</w:t>
      </w:r>
    </w:p>
    <w:p w:rsidR="00B609C8" w:rsidRDefault="00B609C8">
      <w:pPr>
        <w:rPr>
          <w:sz w:val="28"/>
          <w:szCs w:val="28"/>
        </w:rPr>
      </w:pPr>
      <w:r>
        <w:rPr>
          <w:sz w:val="28"/>
          <w:szCs w:val="28"/>
        </w:rPr>
        <w:t>2. Совершенствовать представления о поведении в лесу.</w:t>
      </w:r>
    </w:p>
    <w:p w:rsidR="00B609C8" w:rsidRDefault="00B609C8">
      <w:pPr>
        <w:rPr>
          <w:sz w:val="28"/>
          <w:szCs w:val="28"/>
        </w:rPr>
      </w:pPr>
      <w:r>
        <w:rPr>
          <w:sz w:val="28"/>
          <w:szCs w:val="28"/>
        </w:rPr>
        <w:t>3. Развивать связную речь.</w:t>
      </w:r>
    </w:p>
    <w:p w:rsidR="00992A41" w:rsidRDefault="00B609C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92A4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интерес к миру обитателей леса.</w:t>
      </w:r>
    </w:p>
    <w:p w:rsidR="00B609C8" w:rsidRDefault="00B609C8">
      <w:pPr>
        <w:rPr>
          <w:sz w:val="28"/>
          <w:szCs w:val="28"/>
        </w:rPr>
      </w:pPr>
      <w:r>
        <w:rPr>
          <w:sz w:val="28"/>
          <w:szCs w:val="28"/>
        </w:rPr>
        <w:t>Формы и методы:</w:t>
      </w:r>
    </w:p>
    <w:p w:rsidR="00241CB8" w:rsidRDefault="00013E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НОД, беседы</w:t>
      </w:r>
      <w:r w:rsidR="00B609C8">
        <w:rPr>
          <w:sz w:val="28"/>
          <w:szCs w:val="28"/>
        </w:rPr>
        <w:t xml:space="preserve">, чтение </w:t>
      </w:r>
      <w:r w:rsidR="00241CB8">
        <w:rPr>
          <w:sz w:val="28"/>
          <w:szCs w:val="28"/>
        </w:rPr>
        <w:t>стихо</w:t>
      </w:r>
      <w:r>
        <w:rPr>
          <w:sz w:val="28"/>
          <w:szCs w:val="28"/>
        </w:rPr>
        <w:t xml:space="preserve">в, сказок, заучивание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д</w:t>
      </w:r>
      <w:r w:rsidR="00241CB8">
        <w:rPr>
          <w:sz w:val="28"/>
          <w:szCs w:val="28"/>
        </w:rPr>
        <w:t>идактические, образные, настольные, подвижные игры, показ иллюстраций.</w:t>
      </w:r>
      <w:proofErr w:type="gramEnd"/>
    </w:p>
    <w:p w:rsidR="00241CB8" w:rsidRDefault="00241CB8">
      <w:pPr>
        <w:rPr>
          <w:sz w:val="28"/>
          <w:szCs w:val="28"/>
        </w:rPr>
      </w:pPr>
      <w:r>
        <w:rPr>
          <w:sz w:val="28"/>
          <w:szCs w:val="28"/>
        </w:rPr>
        <w:t>Проект рассчитан на 2 недели.</w:t>
      </w:r>
    </w:p>
    <w:p w:rsidR="00241CB8" w:rsidRDefault="00241CB8">
      <w:pPr>
        <w:rPr>
          <w:sz w:val="28"/>
          <w:szCs w:val="28"/>
        </w:rPr>
      </w:pPr>
      <w:r>
        <w:rPr>
          <w:sz w:val="28"/>
          <w:szCs w:val="28"/>
        </w:rPr>
        <w:t>Новизна проекта:</w:t>
      </w:r>
    </w:p>
    <w:p w:rsidR="00241CB8" w:rsidRDefault="00241C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 определении актуальности проблемы стоящей перед детьми.</w:t>
      </w:r>
    </w:p>
    <w:p w:rsidR="00241CB8" w:rsidRDefault="00241CB8">
      <w:pPr>
        <w:rPr>
          <w:sz w:val="28"/>
          <w:szCs w:val="28"/>
        </w:rPr>
      </w:pPr>
      <w:r>
        <w:rPr>
          <w:sz w:val="28"/>
          <w:szCs w:val="28"/>
        </w:rPr>
        <w:t>- в определении целей и результатов</w:t>
      </w:r>
    </w:p>
    <w:p w:rsidR="00241CB8" w:rsidRDefault="00241CB8">
      <w:pPr>
        <w:rPr>
          <w:sz w:val="28"/>
          <w:szCs w:val="28"/>
        </w:rPr>
      </w:pPr>
      <w:r>
        <w:rPr>
          <w:sz w:val="28"/>
          <w:szCs w:val="28"/>
        </w:rPr>
        <w:t>- в нахождении  и исполнении форм и методов.</w:t>
      </w:r>
    </w:p>
    <w:p w:rsidR="00F37776" w:rsidRDefault="00241CB8">
      <w:pPr>
        <w:rPr>
          <w:sz w:val="28"/>
          <w:szCs w:val="28"/>
        </w:rPr>
      </w:pPr>
      <w:r>
        <w:rPr>
          <w:sz w:val="28"/>
          <w:szCs w:val="28"/>
        </w:rPr>
        <w:t>- в обогащении жизненного опыт</w:t>
      </w:r>
      <w:r w:rsidR="00F37776">
        <w:rPr>
          <w:sz w:val="28"/>
          <w:szCs w:val="28"/>
        </w:rPr>
        <w:t>а</w:t>
      </w:r>
    </w:p>
    <w:p w:rsidR="00B27992" w:rsidRDefault="00013E25">
      <w:pPr>
        <w:rPr>
          <w:sz w:val="28"/>
          <w:szCs w:val="28"/>
        </w:rPr>
      </w:pPr>
      <w:r>
        <w:rPr>
          <w:sz w:val="28"/>
          <w:szCs w:val="28"/>
        </w:rPr>
        <w:t xml:space="preserve">Этапы проекта: </w:t>
      </w:r>
    </w:p>
    <w:p w:rsidR="00F37776" w:rsidRDefault="00B27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13E25">
        <w:rPr>
          <w:sz w:val="28"/>
          <w:szCs w:val="28"/>
        </w:rPr>
        <w:t xml:space="preserve"> 1 – этап.</w:t>
      </w:r>
    </w:p>
    <w:p w:rsidR="00F37776" w:rsidRDefault="00F37776">
      <w:pPr>
        <w:rPr>
          <w:sz w:val="28"/>
          <w:szCs w:val="28"/>
        </w:rPr>
      </w:pPr>
      <w:r>
        <w:rPr>
          <w:sz w:val="28"/>
          <w:szCs w:val="28"/>
        </w:rPr>
        <w:t xml:space="preserve"> Подготовительный – подбор художественной литератур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сказки, стихи, рассказы, загадки), наглядно – дидактического  материала, подготовка конспектов НОД и дидактических игр.</w:t>
      </w:r>
    </w:p>
    <w:p w:rsidR="00B27992" w:rsidRDefault="00F377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2799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2 – этап.</w:t>
      </w:r>
    </w:p>
    <w:p w:rsidR="00F37776" w:rsidRDefault="00013E25">
      <w:pPr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 развитие:</w:t>
      </w:r>
    </w:p>
    <w:p w:rsidR="00013E25" w:rsidRDefault="00013E25">
      <w:pPr>
        <w:rPr>
          <w:sz w:val="28"/>
          <w:szCs w:val="28"/>
        </w:rPr>
      </w:pPr>
      <w:r>
        <w:rPr>
          <w:sz w:val="28"/>
          <w:szCs w:val="28"/>
        </w:rPr>
        <w:t>С/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игры: «По лесным тропинкам», «Поход в лес».</w:t>
      </w:r>
    </w:p>
    <w:p w:rsidR="00013E25" w:rsidRDefault="00013E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</w:t>
      </w:r>
      <w:r w:rsidR="00EC6A5D">
        <w:rPr>
          <w:sz w:val="28"/>
          <w:szCs w:val="28"/>
        </w:rPr>
        <w:t>и</w:t>
      </w:r>
      <w:r>
        <w:rPr>
          <w:sz w:val="28"/>
          <w:szCs w:val="28"/>
        </w:rPr>
        <w:t>гры: «Чей хвост», «Чья мама».</w:t>
      </w:r>
    </w:p>
    <w:p w:rsidR="00013E25" w:rsidRDefault="00013E25">
      <w:pPr>
        <w:rPr>
          <w:sz w:val="28"/>
          <w:szCs w:val="28"/>
        </w:rPr>
      </w:pPr>
      <w:r>
        <w:rPr>
          <w:sz w:val="28"/>
          <w:szCs w:val="28"/>
        </w:rPr>
        <w:t>Настольно – печатные игры: «Дикие животные».</w:t>
      </w:r>
    </w:p>
    <w:p w:rsidR="00013E25" w:rsidRDefault="00013E25">
      <w:pPr>
        <w:rPr>
          <w:sz w:val="28"/>
          <w:szCs w:val="28"/>
        </w:rPr>
      </w:pPr>
      <w:r>
        <w:rPr>
          <w:sz w:val="28"/>
          <w:szCs w:val="28"/>
        </w:rPr>
        <w:t>Пальчиковые игры: «Кто в лесу живет», «Лесные детки».</w:t>
      </w:r>
    </w:p>
    <w:p w:rsidR="00013E25" w:rsidRDefault="00013E25">
      <w:pPr>
        <w:rPr>
          <w:sz w:val="28"/>
          <w:szCs w:val="28"/>
        </w:rPr>
      </w:pPr>
      <w:r>
        <w:rPr>
          <w:sz w:val="28"/>
          <w:szCs w:val="28"/>
        </w:rPr>
        <w:t>Беседы: «Как вести себя в лесу», «Послушаем лес».</w:t>
      </w:r>
    </w:p>
    <w:p w:rsidR="00013E25" w:rsidRDefault="00013E25">
      <w:pPr>
        <w:rPr>
          <w:sz w:val="28"/>
          <w:szCs w:val="28"/>
        </w:rPr>
      </w:pPr>
      <w:r>
        <w:rPr>
          <w:sz w:val="28"/>
          <w:szCs w:val="28"/>
        </w:rPr>
        <w:t>Настольно – печатные игры: «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», «</w:t>
      </w:r>
      <w:r w:rsidR="00517FEB">
        <w:rPr>
          <w:sz w:val="28"/>
          <w:szCs w:val="28"/>
        </w:rPr>
        <w:t>Л</w:t>
      </w:r>
      <w:r>
        <w:rPr>
          <w:sz w:val="28"/>
          <w:szCs w:val="28"/>
        </w:rPr>
        <w:t>ото», «Домино», «Вкладыши».</w:t>
      </w: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>Рассматривание буклетов, плакатов, фотографий, альбомов.</w:t>
      </w:r>
    </w:p>
    <w:p w:rsidR="00517FEB" w:rsidRDefault="00517FEB">
      <w:pPr>
        <w:rPr>
          <w:sz w:val="28"/>
          <w:szCs w:val="28"/>
        </w:rPr>
      </w:pP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>Речевое развитие:</w:t>
      </w: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>НОД на тему: «Кто живет в лесу».</w:t>
      </w: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>Д/ игра: «Назови ласково».</w:t>
      </w: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>Чтение и обсуждение сказок: «Теремок», «Колобок», «Рукавичка».</w:t>
      </w:r>
    </w:p>
    <w:p w:rsidR="00517FEB" w:rsidRDefault="00517F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: «Заинька», «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», «Лисонька».</w:t>
      </w:r>
    </w:p>
    <w:p w:rsidR="00517FEB" w:rsidRDefault="00517FEB">
      <w:pPr>
        <w:rPr>
          <w:sz w:val="28"/>
          <w:szCs w:val="28"/>
        </w:rPr>
      </w:pP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Познавательное развитие:</w:t>
      </w: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 xml:space="preserve">Рассматривание картин, иллюстраций, книг, буклетов, НОД, беседы, конструирование на темы: «Заборчик для животных», «Дорожка для колобка», «Теремок для </w:t>
      </w:r>
      <w:proofErr w:type="spellStart"/>
      <w:r>
        <w:rPr>
          <w:sz w:val="28"/>
          <w:szCs w:val="28"/>
        </w:rPr>
        <w:t>Мишеньки</w:t>
      </w:r>
      <w:proofErr w:type="spellEnd"/>
      <w:r>
        <w:rPr>
          <w:sz w:val="28"/>
          <w:szCs w:val="28"/>
        </w:rPr>
        <w:t>».</w:t>
      </w:r>
    </w:p>
    <w:p w:rsidR="00517FEB" w:rsidRDefault="00517FEB">
      <w:pPr>
        <w:rPr>
          <w:sz w:val="28"/>
          <w:szCs w:val="28"/>
        </w:rPr>
      </w:pP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 развитие:</w:t>
      </w: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>Театры: «Волк и козлята», « Теремок», «Колобок».</w:t>
      </w:r>
    </w:p>
    <w:p w:rsidR="00517FEB" w:rsidRDefault="00517FEB">
      <w:pPr>
        <w:rPr>
          <w:sz w:val="28"/>
          <w:szCs w:val="28"/>
        </w:rPr>
      </w:pPr>
      <w:r>
        <w:rPr>
          <w:sz w:val="28"/>
          <w:szCs w:val="28"/>
        </w:rPr>
        <w:t>Рисование: «Ежик», «Домик для белочки», «</w:t>
      </w:r>
      <w:r w:rsidR="00B27992">
        <w:rPr>
          <w:sz w:val="28"/>
          <w:szCs w:val="28"/>
        </w:rPr>
        <w:t xml:space="preserve">Лисичка сестричка», «Заинька», « Мишка </w:t>
      </w:r>
      <w:proofErr w:type="spellStart"/>
      <w:r w:rsidR="00B27992">
        <w:rPr>
          <w:sz w:val="28"/>
          <w:szCs w:val="28"/>
        </w:rPr>
        <w:t>топтыжка</w:t>
      </w:r>
      <w:proofErr w:type="spellEnd"/>
      <w:r w:rsidR="00B27992">
        <w:rPr>
          <w:sz w:val="28"/>
          <w:szCs w:val="28"/>
        </w:rPr>
        <w:t>», «Волчок серый бочок» (нетрадиционная техника рисования).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>Лепка: «Ягоды для Мишки», «Морковка для зайки», «Грибочки для белочки».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>Аппликация: «Теремок», «Домик для козлят».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>Музыкальное развитие: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>Прослушивание музыкальных зарисовок о диких животных, музыкальных сказок, песен.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>Физическое развитие:</w:t>
      </w:r>
    </w:p>
    <w:p w:rsidR="00B27992" w:rsidRDefault="00B279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/игры: «Зайки и волк»,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бору».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инутки, утренняя гимнастика, упражнения после сна, пальчиковая гимнастика: «Лужок», «Мишка спит».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3 – этап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Заключительный.</w:t>
      </w:r>
    </w:p>
    <w:p w:rsidR="00EC6A5D" w:rsidRDefault="00B27992">
      <w:pPr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B27992" w:rsidRDefault="00B27992">
      <w:pPr>
        <w:rPr>
          <w:sz w:val="28"/>
          <w:szCs w:val="28"/>
        </w:rPr>
      </w:pPr>
      <w:r>
        <w:rPr>
          <w:sz w:val="28"/>
          <w:szCs w:val="28"/>
        </w:rPr>
        <w:t>В результате проекта, у детей сформировались и обогатились представления о жизни диких животных родного края</w:t>
      </w:r>
      <w:r w:rsidR="00EC6A5D">
        <w:rPr>
          <w:sz w:val="28"/>
          <w:szCs w:val="28"/>
        </w:rPr>
        <w:t>. Дети научились их называть, различать, подражать движениями, сопровождать звукоподражаниями.</w:t>
      </w:r>
    </w:p>
    <w:p w:rsidR="00EC6A5D" w:rsidRDefault="00EC6A5D">
      <w:pPr>
        <w:rPr>
          <w:sz w:val="28"/>
          <w:szCs w:val="28"/>
        </w:rPr>
      </w:pPr>
      <w:r>
        <w:rPr>
          <w:sz w:val="28"/>
          <w:szCs w:val="28"/>
        </w:rPr>
        <w:t>Дальнейшие перспективы реализации:</w:t>
      </w:r>
    </w:p>
    <w:p w:rsidR="00EC6A5D" w:rsidRDefault="00EC6A5D">
      <w:pPr>
        <w:rPr>
          <w:sz w:val="28"/>
          <w:szCs w:val="28"/>
        </w:rPr>
      </w:pPr>
      <w:r>
        <w:rPr>
          <w:sz w:val="28"/>
          <w:szCs w:val="28"/>
        </w:rPr>
        <w:t>1. Анализ результатов.</w:t>
      </w:r>
    </w:p>
    <w:p w:rsidR="00EC6A5D" w:rsidRDefault="00EC6A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Продолжать работу по данной теме.</w:t>
      </w:r>
    </w:p>
    <w:p w:rsidR="00EC6A5D" w:rsidRDefault="00EC6A5D">
      <w:pPr>
        <w:rPr>
          <w:sz w:val="28"/>
          <w:szCs w:val="28"/>
        </w:rPr>
      </w:pPr>
      <w:r>
        <w:rPr>
          <w:sz w:val="28"/>
          <w:szCs w:val="28"/>
        </w:rPr>
        <w:t xml:space="preserve">3.Привлечение  родителей </w:t>
      </w:r>
    </w:p>
    <w:p w:rsidR="00EC6A5D" w:rsidRDefault="00EC6A5D">
      <w:pPr>
        <w:rPr>
          <w:sz w:val="28"/>
          <w:szCs w:val="28"/>
        </w:rPr>
      </w:pPr>
      <w:r>
        <w:rPr>
          <w:sz w:val="28"/>
          <w:szCs w:val="28"/>
        </w:rPr>
        <w:t>4. Участие в конкурсах.</w:t>
      </w:r>
    </w:p>
    <w:p w:rsidR="00EC6A5D" w:rsidRDefault="00EC6A5D">
      <w:pPr>
        <w:rPr>
          <w:sz w:val="28"/>
          <w:szCs w:val="28"/>
        </w:rPr>
      </w:pPr>
    </w:p>
    <w:p w:rsidR="00B27992" w:rsidRDefault="00B27992">
      <w:pPr>
        <w:rPr>
          <w:sz w:val="28"/>
          <w:szCs w:val="28"/>
        </w:rPr>
      </w:pPr>
    </w:p>
    <w:p w:rsidR="00F37776" w:rsidRDefault="00F37776">
      <w:pPr>
        <w:rPr>
          <w:sz w:val="28"/>
          <w:szCs w:val="28"/>
        </w:rPr>
      </w:pPr>
    </w:p>
    <w:p w:rsidR="00F37776" w:rsidRDefault="00F377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A41" w:rsidRPr="00992A41" w:rsidRDefault="00992A41">
      <w:pPr>
        <w:rPr>
          <w:sz w:val="28"/>
          <w:szCs w:val="28"/>
        </w:rPr>
      </w:pPr>
    </w:p>
    <w:sectPr w:rsidR="00992A41" w:rsidRPr="00992A41" w:rsidSect="002A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41"/>
    <w:rsid w:val="00013E25"/>
    <w:rsid w:val="00241CB8"/>
    <w:rsid w:val="002A0440"/>
    <w:rsid w:val="00517FEB"/>
    <w:rsid w:val="005339EA"/>
    <w:rsid w:val="0075568B"/>
    <w:rsid w:val="00992A41"/>
    <w:rsid w:val="00B27992"/>
    <w:rsid w:val="00B609C8"/>
    <w:rsid w:val="00EC6A5D"/>
    <w:rsid w:val="00F3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2021-04-15T10:35:00Z</dcterms:created>
  <dcterms:modified xsi:type="dcterms:W3CDTF">2021-04-18T03:33:00Z</dcterms:modified>
</cp:coreProperties>
</file>